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6A9ED9" w14:textId="77777777" w:rsidR="00DA4BA4" w:rsidRDefault="00DA4BA4" w:rsidP="00510B40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2E5CCE43" w14:textId="77777777" w:rsidR="00DA4BA4" w:rsidRDefault="00DA4BA4" w:rsidP="00510B40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7EEA7EFB" w14:textId="31863B0D" w:rsidR="002808B6" w:rsidRDefault="002808B6" w:rsidP="00510B4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CD1729">
        <w:rPr>
          <w:rFonts w:ascii="Times New Roman" w:hAnsi="Times New Roman" w:cs="Times New Roman"/>
          <w:b/>
          <w:sz w:val="28"/>
        </w:rPr>
        <w:t xml:space="preserve">Численность обучающихся в ФГБ ПОУ «УФК» Минздрава России на </w:t>
      </w:r>
      <w:r w:rsidR="00B35A31">
        <w:rPr>
          <w:rFonts w:ascii="Times New Roman" w:hAnsi="Times New Roman" w:cs="Times New Roman"/>
          <w:b/>
          <w:sz w:val="28"/>
        </w:rPr>
        <w:t>01</w:t>
      </w:r>
      <w:r w:rsidRPr="00CD1729">
        <w:rPr>
          <w:rFonts w:ascii="Times New Roman" w:hAnsi="Times New Roman" w:cs="Times New Roman"/>
          <w:b/>
          <w:sz w:val="28"/>
        </w:rPr>
        <w:t>.</w:t>
      </w:r>
      <w:r w:rsidR="00FC7943">
        <w:rPr>
          <w:rFonts w:ascii="Times New Roman" w:hAnsi="Times New Roman" w:cs="Times New Roman"/>
          <w:b/>
          <w:sz w:val="28"/>
        </w:rPr>
        <w:t>0</w:t>
      </w:r>
      <w:r w:rsidR="00D76F5B">
        <w:rPr>
          <w:rFonts w:ascii="Times New Roman" w:hAnsi="Times New Roman" w:cs="Times New Roman"/>
          <w:b/>
          <w:sz w:val="28"/>
        </w:rPr>
        <w:t>4</w:t>
      </w:r>
      <w:r w:rsidRPr="00CD1729">
        <w:rPr>
          <w:rFonts w:ascii="Times New Roman" w:hAnsi="Times New Roman" w:cs="Times New Roman"/>
          <w:b/>
          <w:sz w:val="28"/>
        </w:rPr>
        <w:t>.20</w:t>
      </w:r>
      <w:r w:rsidR="00341029">
        <w:rPr>
          <w:rFonts w:ascii="Times New Roman" w:hAnsi="Times New Roman" w:cs="Times New Roman"/>
          <w:b/>
          <w:sz w:val="28"/>
        </w:rPr>
        <w:t>2</w:t>
      </w:r>
      <w:r w:rsidR="00FC7943">
        <w:rPr>
          <w:rFonts w:ascii="Times New Roman" w:hAnsi="Times New Roman" w:cs="Times New Roman"/>
          <w:b/>
          <w:sz w:val="28"/>
        </w:rPr>
        <w:t>6</w:t>
      </w:r>
    </w:p>
    <w:p w14:paraId="051660FE" w14:textId="77777777" w:rsidR="00510B40" w:rsidRDefault="00510B40" w:rsidP="00510B40">
      <w:pPr>
        <w:spacing w:after="0"/>
        <w:rPr>
          <w:rFonts w:ascii="Times New Roman" w:hAnsi="Times New Roman" w:cs="Times New Roman"/>
          <w:b/>
          <w:sz w:val="28"/>
        </w:rPr>
      </w:pPr>
    </w:p>
    <w:tbl>
      <w:tblPr>
        <w:tblStyle w:val="a4"/>
        <w:tblW w:w="156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31"/>
        <w:gridCol w:w="1135"/>
        <w:gridCol w:w="1453"/>
        <w:gridCol w:w="2168"/>
        <w:gridCol w:w="2161"/>
        <w:gridCol w:w="2357"/>
        <w:gridCol w:w="2179"/>
        <w:gridCol w:w="2423"/>
      </w:tblGrid>
      <w:tr w:rsidR="002808B6" w:rsidRPr="00CD1729" w14:paraId="2E352606" w14:textId="77777777" w:rsidTr="001821A2">
        <w:tc>
          <w:tcPr>
            <w:tcW w:w="1731" w:type="dxa"/>
            <w:vMerge w:val="restart"/>
          </w:tcPr>
          <w:p w14:paraId="4693A2DA" w14:textId="77777777" w:rsidR="002808B6" w:rsidRPr="00CD1729" w:rsidRDefault="002808B6" w:rsidP="001821A2">
            <w:pPr>
              <w:jc w:val="center"/>
              <w:rPr>
                <w:rFonts w:ascii="Times New Roman" w:hAnsi="Times New Roman" w:cs="Times New Roman"/>
              </w:rPr>
            </w:pPr>
            <w:r w:rsidRPr="00CD1729">
              <w:rPr>
                <w:rFonts w:ascii="Times New Roman" w:hAnsi="Times New Roman" w:cs="Times New Roman"/>
              </w:rPr>
              <w:t>Код и наименование специальности</w:t>
            </w:r>
          </w:p>
        </w:tc>
        <w:tc>
          <w:tcPr>
            <w:tcW w:w="1135" w:type="dxa"/>
            <w:vMerge w:val="restart"/>
          </w:tcPr>
          <w:p w14:paraId="28DB4FFA" w14:textId="77777777" w:rsidR="002808B6" w:rsidRPr="00CD1729" w:rsidRDefault="002808B6" w:rsidP="001821A2">
            <w:pPr>
              <w:jc w:val="center"/>
              <w:rPr>
                <w:rFonts w:ascii="Times New Roman" w:hAnsi="Times New Roman" w:cs="Times New Roman"/>
              </w:rPr>
            </w:pPr>
            <w:r w:rsidRPr="00CD1729">
              <w:rPr>
                <w:rFonts w:ascii="Times New Roman" w:hAnsi="Times New Roman" w:cs="Times New Roman"/>
              </w:rPr>
              <w:t>Форма обучения</w:t>
            </w:r>
          </w:p>
        </w:tc>
        <w:tc>
          <w:tcPr>
            <w:tcW w:w="1453" w:type="dxa"/>
            <w:vMerge w:val="restart"/>
          </w:tcPr>
          <w:p w14:paraId="0097E7F1" w14:textId="77777777" w:rsidR="002808B6" w:rsidRPr="00CD1729" w:rsidRDefault="002808B6" w:rsidP="001821A2">
            <w:pPr>
              <w:jc w:val="center"/>
              <w:rPr>
                <w:rFonts w:ascii="Times New Roman" w:hAnsi="Times New Roman" w:cs="Times New Roman"/>
              </w:rPr>
            </w:pPr>
            <w:r w:rsidRPr="00CD1729">
              <w:rPr>
                <w:rFonts w:ascii="Times New Roman" w:hAnsi="Times New Roman" w:cs="Times New Roman"/>
              </w:rPr>
              <w:t>База образования</w:t>
            </w:r>
          </w:p>
        </w:tc>
        <w:tc>
          <w:tcPr>
            <w:tcW w:w="11288" w:type="dxa"/>
            <w:gridSpan w:val="5"/>
          </w:tcPr>
          <w:p w14:paraId="5EA9ABEA" w14:textId="77777777" w:rsidR="002808B6" w:rsidRPr="00CD1729" w:rsidRDefault="002808B6" w:rsidP="00182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1729">
              <w:rPr>
                <w:rFonts w:ascii="Times New Roman" w:hAnsi="Times New Roman" w:cs="Times New Roman"/>
                <w:b/>
              </w:rPr>
              <w:t xml:space="preserve">Численность обучающихся </w:t>
            </w:r>
          </w:p>
        </w:tc>
      </w:tr>
      <w:tr w:rsidR="002808B6" w:rsidRPr="00CD1729" w14:paraId="5C568532" w14:textId="77777777" w:rsidTr="001821A2">
        <w:tc>
          <w:tcPr>
            <w:tcW w:w="1731" w:type="dxa"/>
            <w:vMerge/>
          </w:tcPr>
          <w:p w14:paraId="48007657" w14:textId="77777777" w:rsidR="002808B6" w:rsidRPr="00CD1729" w:rsidRDefault="002808B6" w:rsidP="00182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14:paraId="54C8D05B" w14:textId="77777777" w:rsidR="002808B6" w:rsidRPr="00CD1729" w:rsidRDefault="002808B6" w:rsidP="00182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  <w:vMerge/>
          </w:tcPr>
          <w:p w14:paraId="36EE0A5A" w14:textId="77777777" w:rsidR="002808B6" w:rsidRPr="00CD1729" w:rsidRDefault="002808B6" w:rsidP="00182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  <w:vMerge w:val="restart"/>
          </w:tcPr>
          <w:p w14:paraId="650FE99F" w14:textId="77777777" w:rsidR="002808B6" w:rsidRPr="00CD1729" w:rsidRDefault="002808B6" w:rsidP="001821A2">
            <w:pPr>
              <w:jc w:val="center"/>
              <w:rPr>
                <w:rFonts w:ascii="Times New Roman" w:hAnsi="Times New Roman" w:cs="Times New Roman"/>
              </w:rPr>
            </w:pPr>
            <w:r w:rsidRPr="00CD1729">
              <w:rPr>
                <w:rFonts w:ascii="Times New Roman" w:hAnsi="Times New Roman" w:cs="Times New Roman"/>
              </w:rPr>
              <w:t>Всего/иностранных граждан</w:t>
            </w:r>
          </w:p>
        </w:tc>
        <w:tc>
          <w:tcPr>
            <w:tcW w:w="9120" w:type="dxa"/>
            <w:gridSpan w:val="4"/>
          </w:tcPr>
          <w:p w14:paraId="2E826B2E" w14:textId="77777777" w:rsidR="002808B6" w:rsidRPr="00CD1729" w:rsidRDefault="002808B6" w:rsidP="00182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CD1729">
              <w:rPr>
                <w:rFonts w:ascii="Times New Roman" w:hAnsi="Times New Roman" w:cs="Times New Roman"/>
              </w:rPr>
              <w:t xml:space="preserve">з них </w:t>
            </w:r>
          </w:p>
        </w:tc>
      </w:tr>
      <w:tr w:rsidR="002808B6" w:rsidRPr="00CD1729" w14:paraId="7FB96403" w14:textId="77777777" w:rsidTr="001821A2">
        <w:tc>
          <w:tcPr>
            <w:tcW w:w="1731" w:type="dxa"/>
            <w:vMerge/>
          </w:tcPr>
          <w:p w14:paraId="7E40C5EC" w14:textId="77777777" w:rsidR="002808B6" w:rsidRPr="00CD1729" w:rsidRDefault="002808B6" w:rsidP="00182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14:paraId="15F5EB1E" w14:textId="77777777" w:rsidR="002808B6" w:rsidRPr="00CD1729" w:rsidRDefault="002808B6" w:rsidP="00182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  <w:vMerge/>
          </w:tcPr>
          <w:p w14:paraId="1649A575" w14:textId="77777777" w:rsidR="002808B6" w:rsidRPr="00CD1729" w:rsidRDefault="002808B6" w:rsidP="00182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  <w:vMerge/>
          </w:tcPr>
          <w:p w14:paraId="225D3EE4" w14:textId="77777777" w:rsidR="002808B6" w:rsidRPr="00CD1729" w:rsidRDefault="002808B6" w:rsidP="00182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</w:tcPr>
          <w:p w14:paraId="6E426BF2" w14:textId="77777777" w:rsidR="002808B6" w:rsidRPr="00CD1729" w:rsidRDefault="002808B6" w:rsidP="001821A2">
            <w:pPr>
              <w:jc w:val="center"/>
              <w:rPr>
                <w:rFonts w:ascii="Times New Roman" w:hAnsi="Times New Roman" w:cs="Times New Roman"/>
              </w:rPr>
            </w:pPr>
            <w:r w:rsidRPr="00CD1729">
              <w:rPr>
                <w:rFonts w:ascii="Times New Roman" w:hAnsi="Times New Roman" w:cs="Times New Roman"/>
              </w:rPr>
              <w:t>обучающихся за счет федерального бюджета/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1729">
              <w:rPr>
                <w:rFonts w:ascii="Times New Roman" w:hAnsi="Times New Roman" w:cs="Times New Roman"/>
              </w:rPr>
              <w:t>иностранных граждан</w:t>
            </w:r>
          </w:p>
        </w:tc>
        <w:tc>
          <w:tcPr>
            <w:tcW w:w="2357" w:type="dxa"/>
          </w:tcPr>
          <w:p w14:paraId="053408D2" w14:textId="77777777" w:rsidR="002808B6" w:rsidRPr="00CD1729" w:rsidRDefault="002808B6" w:rsidP="001821A2">
            <w:pPr>
              <w:jc w:val="center"/>
              <w:rPr>
                <w:rFonts w:ascii="Times New Roman" w:hAnsi="Times New Roman" w:cs="Times New Roman"/>
              </w:rPr>
            </w:pPr>
            <w:r w:rsidRPr="00CD1729">
              <w:rPr>
                <w:rFonts w:ascii="Times New Roman" w:hAnsi="Times New Roman" w:cs="Times New Roman"/>
              </w:rPr>
              <w:t>обучающихся за счет бюджетов субъектов РФ</w:t>
            </w:r>
            <w:r>
              <w:rPr>
                <w:rFonts w:ascii="Times New Roman" w:hAnsi="Times New Roman" w:cs="Times New Roman"/>
              </w:rPr>
              <w:t>/</w:t>
            </w:r>
            <w:r w:rsidRPr="00CD1729">
              <w:rPr>
                <w:rFonts w:ascii="Times New Roman" w:hAnsi="Times New Roman" w:cs="Times New Roman"/>
              </w:rPr>
              <w:t>иностранных граждан</w:t>
            </w:r>
          </w:p>
        </w:tc>
        <w:tc>
          <w:tcPr>
            <w:tcW w:w="2179" w:type="dxa"/>
          </w:tcPr>
          <w:p w14:paraId="384314F7" w14:textId="77777777" w:rsidR="002808B6" w:rsidRPr="00CD1729" w:rsidRDefault="002808B6" w:rsidP="001821A2">
            <w:pPr>
              <w:jc w:val="center"/>
              <w:rPr>
                <w:rFonts w:ascii="Times New Roman" w:hAnsi="Times New Roman" w:cs="Times New Roman"/>
              </w:rPr>
            </w:pPr>
            <w:r w:rsidRPr="00CD1729">
              <w:rPr>
                <w:rFonts w:ascii="Times New Roman" w:hAnsi="Times New Roman" w:cs="Times New Roman"/>
              </w:rPr>
              <w:t>обучающихся за счет местных бюджетов/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1729">
              <w:rPr>
                <w:rFonts w:ascii="Times New Roman" w:hAnsi="Times New Roman" w:cs="Times New Roman"/>
              </w:rPr>
              <w:t>иностранных граждан</w:t>
            </w:r>
          </w:p>
        </w:tc>
        <w:tc>
          <w:tcPr>
            <w:tcW w:w="2423" w:type="dxa"/>
          </w:tcPr>
          <w:p w14:paraId="008815CF" w14:textId="77777777" w:rsidR="002808B6" w:rsidRPr="00CD1729" w:rsidRDefault="002808B6" w:rsidP="001821A2">
            <w:pPr>
              <w:jc w:val="center"/>
              <w:rPr>
                <w:rFonts w:ascii="Times New Roman" w:hAnsi="Times New Roman" w:cs="Times New Roman"/>
              </w:rPr>
            </w:pPr>
            <w:r w:rsidRPr="00CD1729">
              <w:rPr>
                <w:rFonts w:ascii="Times New Roman" w:hAnsi="Times New Roman" w:cs="Times New Roman"/>
              </w:rPr>
              <w:t>обучающихся по договорам об образовании за счет средств физического и (или) юридического лица/иностранных граждан</w:t>
            </w:r>
          </w:p>
        </w:tc>
      </w:tr>
      <w:tr w:rsidR="00D92583" w:rsidRPr="00CD1729" w14:paraId="065CC761" w14:textId="77777777" w:rsidTr="0073762C">
        <w:tc>
          <w:tcPr>
            <w:tcW w:w="1731" w:type="dxa"/>
            <w:vMerge w:val="restart"/>
          </w:tcPr>
          <w:p w14:paraId="063EC1AD" w14:textId="77777777" w:rsidR="00D92583" w:rsidRPr="00CD1729" w:rsidRDefault="00D92583" w:rsidP="001821A2">
            <w:pPr>
              <w:jc w:val="center"/>
              <w:rPr>
                <w:rFonts w:ascii="Times New Roman" w:hAnsi="Times New Roman" w:cs="Times New Roman"/>
              </w:rPr>
            </w:pPr>
            <w:r w:rsidRPr="00CD1729">
              <w:rPr>
                <w:rFonts w:ascii="Times New Roman" w:hAnsi="Times New Roman" w:cs="Times New Roman"/>
              </w:rPr>
              <w:t>31.02.01 Лечебное дело</w:t>
            </w:r>
          </w:p>
          <w:p w14:paraId="3098CF28" w14:textId="77777777" w:rsidR="00D92583" w:rsidRPr="00CD1729" w:rsidRDefault="00D92583" w:rsidP="009530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</w:tcPr>
          <w:p w14:paraId="71500C0B" w14:textId="77777777" w:rsidR="00D92583" w:rsidRPr="00CD1729" w:rsidRDefault="00D92583" w:rsidP="001821A2">
            <w:pPr>
              <w:jc w:val="center"/>
              <w:rPr>
                <w:rFonts w:ascii="Times New Roman" w:hAnsi="Times New Roman" w:cs="Times New Roman"/>
              </w:rPr>
            </w:pPr>
            <w:r w:rsidRPr="00CD1729">
              <w:rPr>
                <w:rFonts w:ascii="Times New Roman" w:hAnsi="Times New Roman" w:cs="Times New Roman"/>
              </w:rPr>
              <w:t xml:space="preserve">Очная </w:t>
            </w:r>
          </w:p>
          <w:p w14:paraId="26EAEC06" w14:textId="77777777" w:rsidR="00D92583" w:rsidRPr="00CD1729" w:rsidRDefault="00D92583" w:rsidP="009530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  <w:shd w:val="clear" w:color="auto" w:fill="F2DBDB" w:themeFill="accent2" w:themeFillTint="33"/>
          </w:tcPr>
          <w:p w14:paraId="1D6D568F" w14:textId="77777777" w:rsidR="00D92583" w:rsidRPr="00CD1729" w:rsidRDefault="00D92583" w:rsidP="001821A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D1729">
              <w:rPr>
                <w:rFonts w:ascii="Times New Roman" w:hAnsi="Times New Roman" w:cs="Times New Roman"/>
                <w:sz w:val="20"/>
              </w:rPr>
              <w:t>На базе основного общего образования</w:t>
            </w:r>
          </w:p>
        </w:tc>
        <w:tc>
          <w:tcPr>
            <w:tcW w:w="2168" w:type="dxa"/>
            <w:shd w:val="clear" w:color="auto" w:fill="F2DBDB" w:themeFill="accent2" w:themeFillTint="33"/>
          </w:tcPr>
          <w:p w14:paraId="069E5E28" w14:textId="0AA4A55C" w:rsidR="00D92583" w:rsidRPr="00197B3F" w:rsidRDefault="00D76F5B" w:rsidP="009A1F4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79</w:t>
            </w:r>
            <w:r w:rsidR="002826F4" w:rsidRPr="00197B3F">
              <w:rPr>
                <w:rFonts w:ascii="Times New Roman" w:hAnsi="Times New Roman" w:cs="Times New Roman"/>
                <w:color w:val="000000" w:themeColor="text1"/>
              </w:rPr>
              <w:t>/0</w:t>
            </w:r>
          </w:p>
        </w:tc>
        <w:tc>
          <w:tcPr>
            <w:tcW w:w="2161" w:type="dxa"/>
            <w:shd w:val="clear" w:color="auto" w:fill="F2DBDB" w:themeFill="accent2" w:themeFillTint="33"/>
          </w:tcPr>
          <w:p w14:paraId="048ECC79" w14:textId="7AE76AA5" w:rsidR="00D92583" w:rsidRPr="00197B3F" w:rsidRDefault="002826F4" w:rsidP="00A20D1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97B3F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8C099E" w:rsidRPr="00197B3F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197B3F">
              <w:rPr>
                <w:rFonts w:ascii="Times New Roman" w:hAnsi="Times New Roman" w:cs="Times New Roman"/>
                <w:color w:val="000000" w:themeColor="text1"/>
              </w:rPr>
              <w:t>/0</w:t>
            </w:r>
          </w:p>
        </w:tc>
        <w:tc>
          <w:tcPr>
            <w:tcW w:w="2357" w:type="dxa"/>
            <w:shd w:val="clear" w:color="auto" w:fill="F2DBDB" w:themeFill="accent2" w:themeFillTint="33"/>
          </w:tcPr>
          <w:p w14:paraId="7546EA50" w14:textId="77777777" w:rsidR="00D92583" w:rsidRPr="00197B3F" w:rsidRDefault="00D92583" w:rsidP="001821A2">
            <w:pPr>
              <w:jc w:val="center"/>
              <w:rPr>
                <w:color w:val="000000" w:themeColor="text1"/>
              </w:rPr>
            </w:pPr>
            <w:r w:rsidRPr="00197B3F">
              <w:rPr>
                <w:rFonts w:ascii="Times New Roman" w:hAnsi="Times New Roman" w:cs="Times New Roman"/>
                <w:color w:val="000000" w:themeColor="text1"/>
              </w:rPr>
              <w:t>0/0</w:t>
            </w:r>
          </w:p>
        </w:tc>
        <w:tc>
          <w:tcPr>
            <w:tcW w:w="2179" w:type="dxa"/>
            <w:shd w:val="clear" w:color="auto" w:fill="F2DBDB" w:themeFill="accent2" w:themeFillTint="33"/>
          </w:tcPr>
          <w:p w14:paraId="3C97ED48" w14:textId="77777777" w:rsidR="00D92583" w:rsidRPr="00197B3F" w:rsidRDefault="00D92583" w:rsidP="001821A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97B3F">
              <w:rPr>
                <w:rFonts w:ascii="Times New Roman" w:hAnsi="Times New Roman" w:cs="Times New Roman"/>
                <w:color w:val="000000" w:themeColor="text1"/>
              </w:rPr>
              <w:t>0/0</w:t>
            </w:r>
          </w:p>
        </w:tc>
        <w:tc>
          <w:tcPr>
            <w:tcW w:w="2423" w:type="dxa"/>
            <w:shd w:val="clear" w:color="auto" w:fill="F2DBDB" w:themeFill="accent2" w:themeFillTint="33"/>
          </w:tcPr>
          <w:p w14:paraId="2B76C47D" w14:textId="6888E87D" w:rsidR="00D92583" w:rsidRPr="00197B3F" w:rsidRDefault="00056CEB" w:rsidP="009A1F4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97B3F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D76F5B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2826F4" w:rsidRPr="00197B3F">
              <w:rPr>
                <w:rFonts w:ascii="Times New Roman" w:hAnsi="Times New Roman" w:cs="Times New Roman"/>
                <w:color w:val="000000" w:themeColor="text1"/>
              </w:rPr>
              <w:t>/0</w:t>
            </w:r>
          </w:p>
        </w:tc>
      </w:tr>
      <w:tr w:rsidR="00D92583" w:rsidRPr="00CD1729" w14:paraId="7735D2F8" w14:textId="77777777" w:rsidTr="001821A2">
        <w:tc>
          <w:tcPr>
            <w:tcW w:w="1731" w:type="dxa"/>
            <w:vMerge/>
          </w:tcPr>
          <w:p w14:paraId="30599128" w14:textId="77777777" w:rsidR="00D92583" w:rsidRPr="00CD1729" w:rsidRDefault="00D92583" w:rsidP="009530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14:paraId="772278DB" w14:textId="77777777" w:rsidR="00D92583" w:rsidRPr="00CD1729" w:rsidRDefault="00D92583" w:rsidP="009530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14:paraId="008354C9" w14:textId="77777777" w:rsidR="00D92583" w:rsidRPr="00CD1729" w:rsidRDefault="00D92583" w:rsidP="001821A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D1729">
              <w:rPr>
                <w:rFonts w:ascii="Times New Roman" w:hAnsi="Times New Roman" w:cs="Times New Roman"/>
                <w:sz w:val="20"/>
              </w:rPr>
              <w:t xml:space="preserve">На базе среднего </w:t>
            </w:r>
            <w:r>
              <w:rPr>
                <w:rFonts w:ascii="Times New Roman" w:hAnsi="Times New Roman" w:cs="Times New Roman"/>
                <w:sz w:val="20"/>
              </w:rPr>
              <w:t xml:space="preserve">общего </w:t>
            </w:r>
            <w:r w:rsidRPr="00CD1729">
              <w:rPr>
                <w:rFonts w:ascii="Times New Roman" w:hAnsi="Times New Roman" w:cs="Times New Roman"/>
                <w:sz w:val="20"/>
              </w:rPr>
              <w:t>образования</w:t>
            </w:r>
          </w:p>
        </w:tc>
        <w:tc>
          <w:tcPr>
            <w:tcW w:w="2168" w:type="dxa"/>
          </w:tcPr>
          <w:p w14:paraId="495853CC" w14:textId="001E98A2" w:rsidR="00D92583" w:rsidRPr="00197B3F" w:rsidRDefault="00056CEB" w:rsidP="00E0288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97B3F">
              <w:rPr>
                <w:rFonts w:ascii="Times New Roman" w:hAnsi="Times New Roman" w:cs="Times New Roman"/>
                <w:color w:val="000000" w:themeColor="text1"/>
              </w:rPr>
              <w:t>31</w:t>
            </w:r>
            <w:r w:rsidR="002826F4" w:rsidRPr="00197B3F">
              <w:rPr>
                <w:rFonts w:ascii="Times New Roman" w:hAnsi="Times New Roman" w:cs="Times New Roman"/>
                <w:color w:val="000000" w:themeColor="text1"/>
              </w:rPr>
              <w:t>/0</w:t>
            </w:r>
          </w:p>
        </w:tc>
        <w:tc>
          <w:tcPr>
            <w:tcW w:w="2161" w:type="dxa"/>
          </w:tcPr>
          <w:p w14:paraId="5C939C77" w14:textId="31D39564" w:rsidR="00D92583" w:rsidRPr="00197B3F" w:rsidRDefault="001F2F1F" w:rsidP="00A20D1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97B3F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A83763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2826F4" w:rsidRPr="00197B3F">
              <w:rPr>
                <w:rFonts w:ascii="Times New Roman" w:hAnsi="Times New Roman" w:cs="Times New Roman"/>
                <w:color w:val="000000" w:themeColor="text1"/>
              </w:rPr>
              <w:t>/0</w:t>
            </w:r>
          </w:p>
        </w:tc>
        <w:tc>
          <w:tcPr>
            <w:tcW w:w="2357" w:type="dxa"/>
          </w:tcPr>
          <w:p w14:paraId="25E660FE" w14:textId="77777777" w:rsidR="00D92583" w:rsidRPr="00197B3F" w:rsidRDefault="00D92583" w:rsidP="00953033">
            <w:pPr>
              <w:jc w:val="center"/>
              <w:rPr>
                <w:color w:val="000000" w:themeColor="text1"/>
              </w:rPr>
            </w:pPr>
            <w:r w:rsidRPr="00197B3F">
              <w:rPr>
                <w:rFonts w:ascii="Times New Roman" w:hAnsi="Times New Roman" w:cs="Times New Roman"/>
                <w:color w:val="000000" w:themeColor="text1"/>
              </w:rPr>
              <w:t>0/0</w:t>
            </w:r>
          </w:p>
        </w:tc>
        <w:tc>
          <w:tcPr>
            <w:tcW w:w="2179" w:type="dxa"/>
          </w:tcPr>
          <w:p w14:paraId="1223A8FF" w14:textId="77777777" w:rsidR="00D92583" w:rsidRPr="00197B3F" w:rsidRDefault="00D92583" w:rsidP="009530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97B3F">
              <w:rPr>
                <w:rFonts w:ascii="Times New Roman" w:hAnsi="Times New Roman" w:cs="Times New Roman"/>
                <w:color w:val="000000" w:themeColor="text1"/>
              </w:rPr>
              <w:t>0/0</w:t>
            </w:r>
          </w:p>
        </w:tc>
        <w:tc>
          <w:tcPr>
            <w:tcW w:w="2423" w:type="dxa"/>
          </w:tcPr>
          <w:p w14:paraId="7D17055E" w14:textId="4BE4FE66" w:rsidR="00D92583" w:rsidRPr="00197B3F" w:rsidRDefault="00A83763" w:rsidP="00094C5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2826F4" w:rsidRPr="00197B3F">
              <w:rPr>
                <w:rFonts w:ascii="Times New Roman" w:hAnsi="Times New Roman" w:cs="Times New Roman"/>
                <w:color w:val="000000" w:themeColor="text1"/>
              </w:rPr>
              <w:t>/0</w:t>
            </w:r>
          </w:p>
        </w:tc>
      </w:tr>
      <w:tr w:rsidR="00D92583" w:rsidRPr="00CD1729" w14:paraId="3DDB92D8" w14:textId="77777777" w:rsidTr="001821A2">
        <w:tc>
          <w:tcPr>
            <w:tcW w:w="1731" w:type="dxa"/>
            <w:vMerge/>
          </w:tcPr>
          <w:p w14:paraId="66EB5C9E" w14:textId="77777777" w:rsidR="00D92583" w:rsidRPr="00CD1729" w:rsidRDefault="00D92583" w:rsidP="00D925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14:paraId="6E4D0238" w14:textId="77777777" w:rsidR="00D92583" w:rsidRPr="00CD1729" w:rsidRDefault="00D92583" w:rsidP="00D92583">
            <w:pPr>
              <w:jc w:val="center"/>
              <w:rPr>
                <w:rFonts w:ascii="Times New Roman" w:hAnsi="Times New Roman" w:cs="Times New Roman"/>
              </w:rPr>
            </w:pPr>
            <w:r w:rsidRPr="00CD1729">
              <w:rPr>
                <w:rFonts w:ascii="Times New Roman" w:hAnsi="Times New Roman" w:cs="Times New Roman"/>
              </w:rPr>
              <w:t>Очно-заочная</w:t>
            </w:r>
          </w:p>
        </w:tc>
        <w:tc>
          <w:tcPr>
            <w:tcW w:w="1453" w:type="dxa"/>
          </w:tcPr>
          <w:p w14:paraId="1B5B22F8" w14:textId="77777777" w:rsidR="00D92583" w:rsidRPr="00CD1729" w:rsidRDefault="00D92583" w:rsidP="00D9258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D1729">
              <w:rPr>
                <w:rFonts w:ascii="Times New Roman" w:hAnsi="Times New Roman" w:cs="Times New Roman"/>
                <w:sz w:val="20"/>
              </w:rPr>
              <w:t xml:space="preserve">На базе среднего </w:t>
            </w:r>
            <w:r>
              <w:rPr>
                <w:rFonts w:ascii="Times New Roman" w:hAnsi="Times New Roman" w:cs="Times New Roman"/>
                <w:sz w:val="20"/>
              </w:rPr>
              <w:t xml:space="preserve">общего </w:t>
            </w:r>
            <w:r w:rsidRPr="00CD1729">
              <w:rPr>
                <w:rFonts w:ascii="Times New Roman" w:hAnsi="Times New Roman" w:cs="Times New Roman"/>
                <w:sz w:val="20"/>
              </w:rPr>
              <w:t>образования</w:t>
            </w:r>
          </w:p>
        </w:tc>
        <w:tc>
          <w:tcPr>
            <w:tcW w:w="2168" w:type="dxa"/>
          </w:tcPr>
          <w:p w14:paraId="12594B0E" w14:textId="49CAAA9B" w:rsidR="00D92583" w:rsidRPr="00197B3F" w:rsidRDefault="00233315" w:rsidP="00964B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97B3F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A83763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2826F4" w:rsidRPr="00197B3F">
              <w:rPr>
                <w:rFonts w:ascii="Times New Roman" w:hAnsi="Times New Roman" w:cs="Times New Roman"/>
                <w:color w:val="000000" w:themeColor="text1"/>
              </w:rPr>
              <w:t>/0</w:t>
            </w:r>
          </w:p>
        </w:tc>
        <w:tc>
          <w:tcPr>
            <w:tcW w:w="2161" w:type="dxa"/>
          </w:tcPr>
          <w:p w14:paraId="06A10C17" w14:textId="77777777" w:rsidR="00D92583" w:rsidRPr="00197B3F" w:rsidRDefault="00D92583" w:rsidP="00D925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97B3F">
              <w:rPr>
                <w:rFonts w:ascii="Times New Roman" w:hAnsi="Times New Roman" w:cs="Times New Roman"/>
                <w:color w:val="000000" w:themeColor="text1"/>
              </w:rPr>
              <w:t>0/0</w:t>
            </w:r>
          </w:p>
        </w:tc>
        <w:tc>
          <w:tcPr>
            <w:tcW w:w="2357" w:type="dxa"/>
          </w:tcPr>
          <w:p w14:paraId="6B598414" w14:textId="77777777" w:rsidR="00D92583" w:rsidRPr="00197B3F" w:rsidRDefault="00D92583" w:rsidP="00D925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97B3F">
              <w:rPr>
                <w:rFonts w:ascii="Times New Roman" w:hAnsi="Times New Roman" w:cs="Times New Roman"/>
                <w:color w:val="000000" w:themeColor="text1"/>
              </w:rPr>
              <w:t>0/0</w:t>
            </w:r>
          </w:p>
        </w:tc>
        <w:tc>
          <w:tcPr>
            <w:tcW w:w="2179" w:type="dxa"/>
          </w:tcPr>
          <w:p w14:paraId="642CD62B" w14:textId="77777777" w:rsidR="00D92583" w:rsidRPr="00197B3F" w:rsidRDefault="00D92583" w:rsidP="00D925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97B3F">
              <w:rPr>
                <w:rFonts w:ascii="Times New Roman" w:hAnsi="Times New Roman" w:cs="Times New Roman"/>
                <w:color w:val="000000" w:themeColor="text1"/>
              </w:rPr>
              <w:t>0/0</w:t>
            </w:r>
          </w:p>
        </w:tc>
        <w:tc>
          <w:tcPr>
            <w:tcW w:w="2423" w:type="dxa"/>
          </w:tcPr>
          <w:p w14:paraId="272126D5" w14:textId="3679D07B" w:rsidR="00D92583" w:rsidRPr="00197B3F" w:rsidRDefault="00233315" w:rsidP="00964B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97B3F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A83763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2826F4" w:rsidRPr="00197B3F">
              <w:rPr>
                <w:rFonts w:ascii="Times New Roman" w:hAnsi="Times New Roman" w:cs="Times New Roman"/>
                <w:color w:val="000000" w:themeColor="text1"/>
              </w:rPr>
              <w:t>/0</w:t>
            </w:r>
          </w:p>
        </w:tc>
      </w:tr>
      <w:tr w:rsidR="00D92583" w:rsidRPr="00CD1729" w14:paraId="511D2761" w14:textId="77777777" w:rsidTr="0073762C">
        <w:tc>
          <w:tcPr>
            <w:tcW w:w="1731" w:type="dxa"/>
            <w:vMerge w:val="restart"/>
          </w:tcPr>
          <w:p w14:paraId="2B9D3DAA" w14:textId="77777777" w:rsidR="00D92583" w:rsidRPr="00CD1729" w:rsidRDefault="00D92583" w:rsidP="001821A2">
            <w:pPr>
              <w:jc w:val="center"/>
              <w:rPr>
                <w:rFonts w:ascii="Times New Roman" w:hAnsi="Times New Roman" w:cs="Times New Roman"/>
              </w:rPr>
            </w:pPr>
            <w:r w:rsidRPr="00CD1729">
              <w:rPr>
                <w:rFonts w:ascii="Times New Roman" w:hAnsi="Times New Roman" w:cs="Times New Roman"/>
              </w:rPr>
              <w:t>31.02.03 Лабораторная диагностика</w:t>
            </w:r>
          </w:p>
        </w:tc>
        <w:tc>
          <w:tcPr>
            <w:tcW w:w="1135" w:type="dxa"/>
          </w:tcPr>
          <w:p w14:paraId="4A536A64" w14:textId="77777777" w:rsidR="00D92583" w:rsidRPr="00CD1729" w:rsidRDefault="00D92583" w:rsidP="001821A2">
            <w:pPr>
              <w:jc w:val="center"/>
              <w:rPr>
                <w:rFonts w:ascii="Times New Roman" w:hAnsi="Times New Roman" w:cs="Times New Roman"/>
              </w:rPr>
            </w:pPr>
            <w:r w:rsidRPr="00CD1729">
              <w:rPr>
                <w:rFonts w:ascii="Times New Roman" w:hAnsi="Times New Roman" w:cs="Times New Roman"/>
              </w:rPr>
              <w:t xml:space="preserve">Очная </w:t>
            </w:r>
          </w:p>
        </w:tc>
        <w:tc>
          <w:tcPr>
            <w:tcW w:w="1453" w:type="dxa"/>
            <w:shd w:val="clear" w:color="auto" w:fill="F2DBDB" w:themeFill="accent2" w:themeFillTint="33"/>
          </w:tcPr>
          <w:p w14:paraId="7D254AAD" w14:textId="77777777" w:rsidR="00D92583" w:rsidRPr="00CD1729" w:rsidRDefault="00D92583" w:rsidP="001821A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D1729">
              <w:rPr>
                <w:rFonts w:ascii="Times New Roman" w:hAnsi="Times New Roman" w:cs="Times New Roman"/>
                <w:sz w:val="20"/>
              </w:rPr>
              <w:t>На базе основного общего образования</w:t>
            </w:r>
          </w:p>
        </w:tc>
        <w:tc>
          <w:tcPr>
            <w:tcW w:w="2168" w:type="dxa"/>
            <w:shd w:val="clear" w:color="auto" w:fill="F2DBDB" w:themeFill="accent2" w:themeFillTint="33"/>
          </w:tcPr>
          <w:p w14:paraId="1AAED293" w14:textId="67F76971" w:rsidR="00D92583" w:rsidRPr="00197B3F" w:rsidRDefault="001F2F1F" w:rsidP="0059734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97B3F">
              <w:rPr>
                <w:rFonts w:ascii="Times New Roman" w:hAnsi="Times New Roman" w:cs="Times New Roman"/>
                <w:color w:val="000000" w:themeColor="text1"/>
              </w:rPr>
              <w:t>15</w:t>
            </w:r>
            <w:r w:rsidR="00D76F5B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2826F4" w:rsidRPr="00197B3F">
              <w:rPr>
                <w:rFonts w:ascii="Times New Roman" w:hAnsi="Times New Roman" w:cs="Times New Roman"/>
                <w:color w:val="000000" w:themeColor="text1"/>
              </w:rPr>
              <w:t>/0</w:t>
            </w:r>
          </w:p>
        </w:tc>
        <w:tc>
          <w:tcPr>
            <w:tcW w:w="2161" w:type="dxa"/>
            <w:shd w:val="clear" w:color="auto" w:fill="F2DBDB" w:themeFill="accent2" w:themeFillTint="33"/>
          </w:tcPr>
          <w:p w14:paraId="3FD11177" w14:textId="03909D52" w:rsidR="00D92583" w:rsidRPr="00197B3F" w:rsidRDefault="00233315" w:rsidP="00D4542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97B3F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63346A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D76F5B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2826F4" w:rsidRPr="00197B3F">
              <w:rPr>
                <w:rFonts w:ascii="Times New Roman" w:hAnsi="Times New Roman" w:cs="Times New Roman"/>
                <w:color w:val="000000" w:themeColor="text1"/>
              </w:rPr>
              <w:t>/0</w:t>
            </w:r>
          </w:p>
        </w:tc>
        <w:tc>
          <w:tcPr>
            <w:tcW w:w="2357" w:type="dxa"/>
            <w:shd w:val="clear" w:color="auto" w:fill="F2DBDB" w:themeFill="accent2" w:themeFillTint="33"/>
          </w:tcPr>
          <w:p w14:paraId="5297E7AF" w14:textId="77777777" w:rsidR="00D92583" w:rsidRPr="00197B3F" w:rsidRDefault="00D92583" w:rsidP="001821A2">
            <w:pPr>
              <w:jc w:val="center"/>
              <w:rPr>
                <w:color w:val="000000" w:themeColor="text1"/>
              </w:rPr>
            </w:pPr>
            <w:r w:rsidRPr="00197B3F">
              <w:rPr>
                <w:rFonts w:ascii="Times New Roman" w:hAnsi="Times New Roman" w:cs="Times New Roman"/>
                <w:color w:val="000000" w:themeColor="text1"/>
              </w:rPr>
              <w:t>0/0</w:t>
            </w:r>
          </w:p>
        </w:tc>
        <w:tc>
          <w:tcPr>
            <w:tcW w:w="2179" w:type="dxa"/>
            <w:shd w:val="clear" w:color="auto" w:fill="F2DBDB" w:themeFill="accent2" w:themeFillTint="33"/>
          </w:tcPr>
          <w:p w14:paraId="289FFC2B" w14:textId="77777777" w:rsidR="00D92583" w:rsidRPr="00197B3F" w:rsidRDefault="00D92583" w:rsidP="001821A2">
            <w:pPr>
              <w:jc w:val="center"/>
              <w:rPr>
                <w:color w:val="000000" w:themeColor="text1"/>
              </w:rPr>
            </w:pPr>
            <w:r w:rsidRPr="00197B3F">
              <w:rPr>
                <w:rFonts w:ascii="Times New Roman" w:hAnsi="Times New Roman" w:cs="Times New Roman"/>
                <w:color w:val="000000" w:themeColor="text1"/>
              </w:rPr>
              <w:t>0/0</w:t>
            </w:r>
          </w:p>
        </w:tc>
        <w:tc>
          <w:tcPr>
            <w:tcW w:w="2423" w:type="dxa"/>
            <w:shd w:val="clear" w:color="auto" w:fill="F2DBDB" w:themeFill="accent2" w:themeFillTint="33"/>
          </w:tcPr>
          <w:p w14:paraId="1C99BE10" w14:textId="2B78D44E" w:rsidR="00D92583" w:rsidRPr="00197B3F" w:rsidRDefault="00233315" w:rsidP="001821A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97B3F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2826F4" w:rsidRPr="00197B3F">
              <w:rPr>
                <w:rFonts w:ascii="Times New Roman" w:hAnsi="Times New Roman" w:cs="Times New Roman"/>
                <w:color w:val="000000" w:themeColor="text1"/>
              </w:rPr>
              <w:t>/0</w:t>
            </w:r>
          </w:p>
        </w:tc>
      </w:tr>
      <w:tr w:rsidR="00D92583" w:rsidRPr="00CD1729" w14:paraId="6C99390B" w14:textId="77777777" w:rsidTr="00D92583">
        <w:tc>
          <w:tcPr>
            <w:tcW w:w="1731" w:type="dxa"/>
            <w:vMerge/>
          </w:tcPr>
          <w:p w14:paraId="667C9D96" w14:textId="77777777" w:rsidR="00D92583" w:rsidRPr="00CD1729" w:rsidRDefault="00D92583" w:rsidP="00D925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auto"/>
          </w:tcPr>
          <w:p w14:paraId="55B66C2A" w14:textId="77777777" w:rsidR="00D92583" w:rsidRPr="00CD1729" w:rsidRDefault="00D92583" w:rsidP="00D92583">
            <w:pPr>
              <w:jc w:val="center"/>
              <w:rPr>
                <w:rFonts w:ascii="Times New Roman" w:hAnsi="Times New Roman" w:cs="Times New Roman"/>
              </w:rPr>
            </w:pPr>
            <w:r w:rsidRPr="00CD1729">
              <w:rPr>
                <w:rFonts w:ascii="Times New Roman" w:hAnsi="Times New Roman" w:cs="Times New Roman"/>
              </w:rPr>
              <w:t>Очно-заочная</w:t>
            </w:r>
          </w:p>
        </w:tc>
        <w:tc>
          <w:tcPr>
            <w:tcW w:w="1453" w:type="dxa"/>
            <w:shd w:val="clear" w:color="auto" w:fill="auto"/>
          </w:tcPr>
          <w:p w14:paraId="52607DF2" w14:textId="77777777" w:rsidR="00D92583" w:rsidRPr="00CD1729" w:rsidRDefault="00D92583" w:rsidP="00D9258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D1729">
              <w:rPr>
                <w:rFonts w:ascii="Times New Roman" w:hAnsi="Times New Roman" w:cs="Times New Roman"/>
                <w:sz w:val="20"/>
              </w:rPr>
              <w:t xml:space="preserve">На базе среднего </w:t>
            </w:r>
            <w:r>
              <w:rPr>
                <w:rFonts w:ascii="Times New Roman" w:hAnsi="Times New Roman" w:cs="Times New Roman"/>
                <w:sz w:val="20"/>
              </w:rPr>
              <w:t xml:space="preserve">общего </w:t>
            </w:r>
            <w:r w:rsidRPr="00CD1729">
              <w:rPr>
                <w:rFonts w:ascii="Times New Roman" w:hAnsi="Times New Roman" w:cs="Times New Roman"/>
                <w:sz w:val="20"/>
              </w:rPr>
              <w:t>образования</w:t>
            </w:r>
          </w:p>
        </w:tc>
        <w:tc>
          <w:tcPr>
            <w:tcW w:w="2168" w:type="dxa"/>
            <w:shd w:val="clear" w:color="auto" w:fill="auto"/>
          </w:tcPr>
          <w:p w14:paraId="5ACC7BF6" w14:textId="5B9A96F8" w:rsidR="00D92583" w:rsidRPr="00197B3F" w:rsidRDefault="002826F4" w:rsidP="00D925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97B3F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D76F5B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197B3F">
              <w:rPr>
                <w:rFonts w:ascii="Times New Roman" w:hAnsi="Times New Roman" w:cs="Times New Roman"/>
                <w:color w:val="000000" w:themeColor="text1"/>
              </w:rPr>
              <w:t>/0</w:t>
            </w:r>
          </w:p>
        </w:tc>
        <w:tc>
          <w:tcPr>
            <w:tcW w:w="2161" w:type="dxa"/>
            <w:shd w:val="clear" w:color="auto" w:fill="auto"/>
          </w:tcPr>
          <w:p w14:paraId="71BC7E68" w14:textId="77777777" w:rsidR="00D92583" w:rsidRPr="00197B3F" w:rsidRDefault="00D92583" w:rsidP="00D925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97B3F">
              <w:rPr>
                <w:rFonts w:ascii="Times New Roman" w:hAnsi="Times New Roman" w:cs="Times New Roman"/>
                <w:color w:val="000000" w:themeColor="text1"/>
              </w:rPr>
              <w:t>0/0</w:t>
            </w:r>
          </w:p>
        </w:tc>
        <w:tc>
          <w:tcPr>
            <w:tcW w:w="2357" w:type="dxa"/>
            <w:shd w:val="clear" w:color="auto" w:fill="auto"/>
          </w:tcPr>
          <w:p w14:paraId="674A4727" w14:textId="77777777" w:rsidR="00D92583" w:rsidRPr="00197B3F" w:rsidRDefault="00D92583" w:rsidP="00D925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97B3F">
              <w:rPr>
                <w:rFonts w:ascii="Times New Roman" w:hAnsi="Times New Roman" w:cs="Times New Roman"/>
                <w:color w:val="000000" w:themeColor="text1"/>
              </w:rPr>
              <w:t>0/0</w:t>
            </w:r>
          </w:p>
        </w:tc>
        <w:tc>
          <w:tcPr>
            <w:tcW w:w="2179" w:type="dxa"/>
            <w:shd w:val="clear" w:color="auto" w:fill="auto"/>
          </w:tcPr>
          <w:p w14:paraId="27988840" w14:textId="77777777" w:rsidR="00D92583" w:rsidRPr="00197B3F" w:rsidRDefault="00D92583" w:rsidP="00D925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97B3F">
              <w:rPr>
                <w:rFonts w:ascii="Times New Roman" w:hAnsi="Times New Roman" w:cs="Times New Roman"/>
                <w:color w:val="000000" w:themeColor="text1"/>
              </w:rPr>
              <w:t>0/0</w:t>
            </w:r>
          </w:p>
        </w:tc>
        <w:tc>
          <w:tcPr>
            <w:tcW w:w="2423" w:type="dxa"/>
            <w:shd w:val="clear" w:color="auto" w:fill="auto"/>
          </w:tcPr>
          <w:p w14:paraId="21AFB400" w14:textId="629A8096" w:rsidR="00D92583" w:rsidRPr="00197B3F" w:rsidRDefault="002826F4" w:rsidP="00D9258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97B3F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D76F5B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197B3F">
              <w:rPr>
                <w:rFonts w:ascii="Times New Roman" w:hAnsi="Times New Roman" w:cs="Times New Roman"/>
                <w:color w:val="000000" w:themeColor="text1"/>
              </w:rPr>
              <w:t>/0</w:t>
            </w:r>
          </w:p>
        </w:tc>
      </w:tr>
      <w:tr w:rsidR="002808B6" w:rsidRPr="00CD1729" w14:paraId="2105DBA1" w14:textId="77777777" w:rsidTr="0073762C">
        <w:tc>
          <w:tcPr>
            <w:tcW w:w="1731" w:type="dxa"/>
            <w:vMerge w:val="restart"/>
          </w:tcPr>
          <w:p w14:paraId="4D2E3B0E" w14:textId="77777777" w:rsidR="002808B6" w:rsidRPr="00CD1729" w:rsidRDefault="002808B6" w:rsidP="001821A2">
            <w:pPr>
              <w:jc w:val="center"/>
              <w:rPr>
                <w:rFonts w:ascii="Times New Roman" w:hAnsi="Times New Roman" w:cs="Times New Roman"/>
              </w:rPr>
            </w:pPr>
            <w:r w:rsidRPr="00CD1729">
              <w:rPr>
                <w:rFonts w:ascii="Times New Roman" w:hAnsi="Times New Roman" w:cs="Times New Roman"/>
              </w:rPr>
              <w:t>33.02.01 Фармация</w:t>
            </w:r>
          </w:p>
        </w:tc>
        <w:tc>
          <w:tcPr>
            <w:tcW w:w="1135" w:type="dxa"/>
            <w:vMerge w:val="restart"/>
          </w:tcPr>
          <w:p w14:paraId="019C5CD5" w14:textId="77777777" w:rsidR="002808B6" w:rsidRPr="00CD1729" w:rsidRDefault="002808B6" w:rsidP="001821A2">
            <w:pPr>
              <w:jc w:val="center"/>
              <w:rPr>
                <w:rFonts w:ascii="Times New Roman" w:hAnsi="Times New Roman" w:cs="Times New Roman"/>
              </w:rPr>
            </w:pPr>
            <w:r w:rsidRPr="00CD1729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453" w:type="dxa"/>
            <w:shd w:val="clear" w:color="auto" w:fill="F2DBDB" w:themeFill="accent2" w:themeFillTint="33"/>
          </w:tcPr>
          <w:p w14:paraId="66A21B90" w14:textId="77777777" w:rsidR="002808B6" w:rsidRPr="00CD1729" w:rsidRDefault="002808B6" w:rsidP="001821A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D1729">
              <w:rPr>
                <w:rFonts w:ascii="Times New Roman" w:hAnsi="Times New Roman" w:cs="Times New Roman"/>
                <w:sz w:val="20"/>
              </w:rPr>
              <w:t xml:space="preserve">На базе основного </w:t>
            </w:r>
            <w:r>
              <w:rPr>
                <w:rFonts w:ascii="Times New Roman" w:hAnsi="Times New Roman" w:cs="Times New Roman"/>
                <w:sz w:val="20"/>
              </w:rPr>
              <w:t xml:space="preserve">общего </w:t>
            </w:r>
            <w:r w:rsidRPr="00CD1729">
              <w:rPr>
                <w:rFonts w:ascii="Times New Roman" w:hAnsi="Times New Roman" w:cs="Times New Roman"/>
                <w:sz w:val="20"/>
              </w:rPr>
              <w:t>образования</w:t>
            </w:r>
          </w:p>
        </w:tc>
        <w:tc>
          <w:tcPr>
            <w:tcW w:w="2168" w:type="dxa"/>
            <w:shd w:val="clear" w:color="auto" w:fill="F2DBDB" w:themeFill="accent2" w:themeFillTint="33"/>
          </w:tcPr>
          <w:p w14:paraId="74084864" w14:textId="29FBA278" w:rsidR="002808B6" w:rsidRPr="00197B3F" w:rsidRDefault="00233315" w:rsidP="00D4542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97B3F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193745" w:rsidRPr="00197B3F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63346A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2826F4" w:rsidRPr="00197B3F">
              <w:rPr>
                <w:rFonts w:ascii="Times New Roman" w:hAnsi="Times New Roman" w:cs="Times New Roman"/>
                <w:color w:val="000000" w:themeColor="text1"/>
              </w:rPr>
              <w:t>/0</w:t>
            </w:r>
          </w:p>
        </w:tc>
        <w:tc>
          <w:tcPr>
            <w:tcW w:w="2161" w:type="dxa"/>
            <w:shd w:val="clear" w:color="auto" w:fill="F2DBDB" w:themeFill="accent2" w:themeFillTint="33"/>
          </w:tcPr>
          <w:p w14:paraId="7CCE0AE7" w14:textId="4BE1F5DD" w:rsidR="002808B6" w:rsidRPr="00197B3F" w:rsidRDefault="00233315" w:rsidP="0030775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97B3F">
              <w:rPr>
                <w:rFonts w:ascii="Times New Roman" w:hAnsi="Times New Roman" w:cs="Times New Roman"/>
                <w:color w:val="000000" w:themeColor="text1"/>
              </w:rPr>
              <w:t>39</w:t>
            </w:r>
            <w:r w:rsidR="002826F4" w:rsidRPr="00197B3F">
              <w:rPr>
                <w:rFonts w:ascii="Times New Roman" w:hAnsi="Times New Roman" w:cs="Times New Roman"/>
                <w:color w:val="000000" w:themeColor="text1"/>
              </w:rPr>
              <w:t>/0</w:t>
            </w:r>
          </w:p>
        </w:tc>
        <w:tc>
          <w:tcPr>
            <w:tcW w:w="2357" w:type="dxa"/>
            <w:shd w:val="clear" w:color="auto" w:fill="F2DBDB" w:themeFill="accent2" w:themeFillTint="33"/>
          </w:tcPr>
          <w:p w14:paraId="07853363" w14:textId="77777777" w:rsidR="002808B6" w:rsidRPr="00197B3F" w:rsidRDefault="002808B6" w:rsidP="001821A2">
            <w:pPr>
              <w:jc w:val="center"/>
              <w:rPr>
                <w:color w:val="000000" w:themeColor="text1"/>
              </w:rPr>
            </w:pPr>
            <w:r w:rsidRPr="00197B3F">
              <w:rPr>
                <w:rFonts w:ascii="Times New Roman" w:hAnsi="Times New Roman" w:cs="Times New Roman"/>
                <w:color w:val="000000" w:themeColor="text1"/>
              </w:rPr>
              <w:t>0/0</w:t>
            </w:r>
          </w:p>
        </w:tc>
        <w:tc>
          <w:tcPr>
            <w:tcW w:w="2179" w:type="dxa"/>
            <w:shd w:val="clear" w:color="auto" w:fill="F2DBDB" w:themeFill="accent2" w:themeFillTint="33"/>
          </w:tcPr>
          <w:p w14:paraId="1C110CFF" w14:textId="77777777" w:rsidR="002808B6" w:rsidRPr="00197B3F" w:rsidRDefault="002808B6" w:rsidP="001821A2">
            <w:pPr>
              <w:jc w:val="center"/>
              <w:rPr>
                <w:color w:val="000000" w:themeColor="text1"/>
              </w:rPr>
            </w:pPr>
            <w:r w:rsidRPr="00197B3F">
              <w:rPr>
                <w:rFonts w:ascii="Times New Roman" w:hAnsi="Times New Roman" w:cs="Times New Roman"/>
                <w:color w:val="000000" w:themeColor="text1"/>
              </w:rPr>
              <w:t>0/0</w:t>
            </w:r>
          </w:p>
        </w:tc>
        <w:tc>
          <w:tcPr>
            <w:tcW w:w="2423" w:type="dxa"/>
            <w:shd w:val="clear" w:color="auto" w:fill="F2DBDB" w:themeFill="accent2" w:themeFillTint="33"/>
          </w:tcPr>
          <w:p w14:paraId="552C56AC" w14:textId="23C4CAE1" w:rsidR="002808B6" w:rsidRPr="00197B3F" w:rsidRDefault="00233315" w:rsidP="00EB42E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97B3F">
              <w:rPr>
                <w:rFonts w:ascii="Times New Roman" w:hAnsi="Times New Roman" w:cs="Times New Roman"/>
                <w:color w:val="000000" w:themeColor="text1"/>
              </w:rPr>
              <w:t>19</w:t>
            </w:r>
            <w:r w:rsidR="0063346A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2826F4" w:rsidRPr="00197B3F">
              <w:rPr>
                <w:rFonts w:ascii="Times New Roman" w:hAnsi="Times New Roman" w:cs="Times New Roman"/>
                <w:color w:val="000000" w:themeColor="text1"/>
              </w:rPr>
              <w:t>/0</w:t>
            </w:r>
          </w:p>
        </w:tc>
      </w:tr>
      <w:tr w:rsidR="002808B6" w:rsidRPr="00CD1729" w14:paraId="00FA2A3F" w14:textId="77777777" w:rsidTr="001821A2">
        <w:tc>
          <w:tcPr>
            <w:tcW w:w="1731" w:type="dxa"/>
            <w:vMerge/>
          </w:tcPr>
          <w:p w14:paraId="78C76C7A" w14:textId="77777777" w:rsidR="002808B6" w:rsidRPr="00CD1729" w:rsidRDefault="002808B6" w:rsidP="00182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14:paraId="15997EFB" w14:textId="77777777" w:rsidR="002808B6" w:rsidRPr="00CD1729" w:rsidRDefault="002808B6" w:rsidP="00182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14:paraId="3CA923FF" w14:textId="77777777" w:rsidR="002808B6" w:rsidRPr="00CD1729" w:rsidRDefault="002808B6" w:rsidP="001821A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D1729">
              <w:rPr>
                <w:rFonts w:ascii="Times New Roman" w:hAnsi="Times New Roman" w:cs="Times New Roman"/>
                <w:sz w:val="20"/>
              </w:rPr>
              <w:t>На базе среднего общего образования</w:t>
            </w:r>
          </w:p>
        </w:tc>
        <w:tc>
          <w:tcPr>
            <w:tcW w:w="2168" w:type="dxa"/>
          </w:tcPr>
          <w:p w14:paraId="3FD6CC0C" w14:textId="327039E8" w:rsidR="002808B6" w:rsidRPr="00197B3F" w:rsidRDefault="00D76F5B" w:rsidP="00AC64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49</w:t>
            </w:r>
            <w:r w:rsidR="002826F4" w:rsidRPr="00197B3F">
              <w:rPr>
                <w:rFonts w:ascii="Times New Roman" w:hAnsi="Times New Roman" w:cs="Times New Roman"/>
                <w:color w:val="000000" w:themeColor="text1"/>
              </w:rPr>
              <w:t>/0</w:t>
            </w:r>
          </w:p>
        </w:tc>
        <w:tc>
          <w:tcPr>
            <w:tcW w:w="2161" w:type="dxa"/>
          </w:tcPr>
          <w:p w14:paraId="2E5EBD1B" w14:textId="072C07A3" w:rsidR="002808B6" w:rsidRPr="00197B3F" w:rsidRDefault="00233315" w:rsidP="00094C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97B3F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D76F5B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2826F4" w:rsidRPr="00197B3F">
              <w:rPr>
                <w:rFonts w:ascii="Times New Roman" w:hAnsi="Times New Roman" w:cs="Times New Roman"/>
                <w:color w:val="000000" w:themeColor="text1"/>
              </w:rPr>
              <w:t>/0</w:t>
            </w:r>
          </w:p>
        </w:tc>
        <w:tc>
          <w:tcPr>
            <w:tcW w:w="2357" w:type="dxa"/>
          </w:tcPr>
          <w:p w14:paraId="038978FF" w14:textId="77777777" w:rsidR="002808B6" w:rsidRPr="00197B3F" w:rsidRDefault="002808B6" w:rsidP="001821A2">
            <w:pPr>
              <w:jc w:val="center"/>
              <w:rPr>
                <w:color w:val="000000" w:themeColor="text1"/>
              </w:rPr>
            </w:pPr>
            <w:r w:rsidRPr="00197B3F">
              <w:rPr>
                <w:rFonts w:ascii="Times New Roman" w:hAnsi="Times New Roman" w:cs="Times New Roman"/>
                <w:color w:val="000000" w:themeColor="text1"/>
              </w:rPr>
              <w:t>0/0</w:t>
            </w:r>
          </w:p>
        </w:tc>
        <w:tc>
          <w:tcPr>
            <w:tcW w:w="2179" w:type="dxa"/>
          </w:tcPr>
          <w:p w14:paraId="4BF38D5A" w14:textId="77777777" w:rsidR="002808B6" w:rsidRPr="00197B3F" w:rsidRDefault="002808B6" w:rsidP="001821A2">
            <w:pPr>
              <w:jc w:val="center"/>
              <w:rPr>
                <w:color w:val="000000" w:themeColor="text1"/>
              </w:rPr>
            </w:pPr>
            <w:r w:rsidRPr="00197B3F">
              <w:rPr>
                <w:rFonts w:ascii="Times New Roman" w:hAnsi="Times New Roman" w:cs="Times New Roman"/>
                <w:color w:val="000000" w:themeColor="text1"/>
              </w:rPr>
              <w:t>0/0</w:t>
            </w:r>
          </w:p>
        </w:tc>
        <w:tc>
          <w:tcPr>
            <w:tcW w:w="2423" w:type="dxa"/>
          </w:tcPr>
          <w:p w14:paraId="598290CF" w14:textId="0F4895D1" w:rsidR="002808B6" w:rsidRPr="00197B3F" w:rsidRDefault="00FA24A0" w:rsidP="00AC64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2826F4" w:rsidRPr="00197B3F">
              <w:rPr>
                <w:rFonts w:ascii="Times New Roman" w:hAnsi="Times New Roman" w:cs="Times New Roman"/>
                <w:color w:val="000000" w:themeColor="text1"/>
              </w:rPr>
              <w:t>/0</w:t>
            </w:r>
          </w:p>
        </w:tc>
      </w:tr>
      <w:tr w:rsidR="002808B6" w:rsidRPr="00CD1729" w14:paraId="1471C187" w14:textId="77777777" w:rsidTr="001821A2">
        <w:tc>
          <w:tcPr>
            <w:tcW w:w="1731" w:type="dxa"/>
            <w:vMerge/>
          </w:tcPr>
          <w:p w14:paraId="18336C96" w14:textId="77777777" w:rsidR="002808B6" w:rsidRPr="00CD1729" w:rsidRDefault="002808B6" w:rsidP="00182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14:paraId="07D964BA" w14:textId="77777777" w:rsidR="002808B6" w:rsidRPr="00CD1729" w:rsidRDefault="002808B6" w:rsidP="001821A2">
            <w:pPr>
              <w:jc w:val="center"/>
              <w:rPr>
                <w:rFonts w:ascii="Times New Roman" w:hAnsi="Times New Roman" w:cs="Times New Roman"/>
              </w:rPr>
            </w:pPr>
            <w:r w:rsidRPr="00CD1729">
              <w:rPr>
                <w:rFonts w:ascii="Times New Roman" w:hAnsi="Times New Roman" w:cs="Times New Roman"/>
              </w:rPr>
              <w:t>Очно-заочная</w:t>
            </w:r>
          </w:p>
        </w:tc>
        <w:tc>
          <w:tcPr>
            <w:tcW w:w="1453" w:type="dxa"/>
          </w:tcPr>
          <w:p w14:paraId="39F9F552" w14:textId="77777777" w:rsidR="002808B6" w:rsidRPr="00CD1729" w:rsidRDefault="002808B6" w:rsidP="001821A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D1729">
              <w:rPr>
                <w:rFonts w:ascii="Times New Roman" w:hAnsi="Times New Roman" w:cs="Times New Roman"/>
                <w:sz w:val="20"/>
              </w:rPr>
              <w:t xml:space="preserve">На базе среднего </w:t>
            </w:r>
            <w:r>
              <w:rPr>
                <w:rFonts w:ascii="Times New Roman" w:hAnsi="Times New Roman" w:cs="Times New Roman"/>
                <w:sz w:val="20"/>
              </w:rPr>
              <w:t xml:space="preserve">общего </w:t>
            </w:r>
            <w:r w:rsidRPr="00CD1729">
              <w:rPr>
                <w:rFonts w:ascii="Times New Roman" w:hAnsi="Times New Roman" w:cs="Times New Roman"/>
                <w:sz w:val="20"/>
              </w:rPr>
              <w:t>образования</w:t>
            </w:r>
          </w:p>
        </w:tc>
        <w:tc>
          <w:tcPr>
            <w:tcW w:w="2168" w:type="dxa"/>
          </w:tcPr>
          <w:p w14:paraId="45452065" w14:textId="566293FF" w:rsidR="002808B6" w:rsidRPr="00197B3F" w:rsidRDefault="00FA24A0" w:rsidP="004F0D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D76F5B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2826F4" w:rsidRPr="00197B3F">
              <w:rPr>
                <w:rFonts w:ascii="Times New Roman" w:hAnsi="Times New Roman" w:cs="Times New Roman"/>
                <w:color w:val="000000" w:themeColor="text1"/>
              </w:rPr>
              <w:t>/0</w:t>
            </w:r>
          </w:p>
        </w:tc>
        <w:tc>
          <w:tcPr>
            <w:tcW w:w="2161" w:type="dxa"/>
          </w:tcPr>
          <w:p w14:paraId="07F89D82" w14:textId="77777777" w:rsidR="002808B6" w:rsidRPr="00197B3F" w:rsidRDefault="004B5DEA" w:rsidP="001821A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97B3F">
              <w:rPr>
                <w:rFonts w:ascii="Times New Roman" w:hAnsi="Times New Roman" w:cs="Times New Roman"/>
                <w:color w:val="000000" w:themeColor="text1"/>
              </w:rPr>
              <w:t>0/0</w:t>
            </w:r>
          </w:p>
        </w:tc>
        <w:tc>
          <w:tcPr>
            <w:tcW w:w="2357" w:type="dxa"/>
          </w:tcPr>
          <w:p w14:paraId="67BF3D65" w14:textId="77777777" w:rsidR="002808B6" w:rsidRPr="00197B3F" w:rsidRDefault="002808B6" w:rsidP="001821A2">
            <w:pPr>
              <w:jc w:val="center"/>
              <w:rPr>
                <w:color w:val="000000" w:themeColor="text1"/>
              </w:rPr>
            </w:pPr>
            <w:r w:rsidRPr="00197B3F">
              <w:rPr>
                <w:rFonts w:ascii="Times New Roman" w:hAnsi="Times New Roman" w:cs="Times New Roman"/>
                <w:color w:val="000000" w:themeColor="text1"/>
              </w:rPr>
              <w:t>0/0</w:t>
            </w:r>
          </w:p>
        </w:tc>
        <w:tc>
          <w:tcPr>
            <w:tcW w:w="2179" w:type="dxa"/>
          </w:tcPr>
          <w:p w14:paraId="2EA33C3C" w14:textId="77777777" w:rsidR="002808B6" w:rsidRPr="00197B3F" w:rsidRDefault="002808B6" w:rsidP="001821A2">
            <w:pPr>
              <w:jc w:val="center"/>
              <w:rPr>
                <w:color w:val="000000" w:themeColor="text1"/>
              </w:rPr>
            </w:pPr>
            <w:r w:rsidRPr="00197B3F">
              <w:rPr>
                <w:rFonts w:ascii="Times New Roman" w:hAnsi="Times New Roman" w:cs="Times New Roman"/>
                <w:color w:val="000000" w:themeColor="text1"/>
              </w:rPr>
              <w:t>0/0</w:t>
            </w:r>
          </w:p>
        </w:tc>
        <w:tc>
          <w:tcPr>
            <w:tcW w:w="2423" w:type="dxa"/>
          </w:tcPr>
          <w:p w14:paraId="474A9CE4" w14:textId="5AF212B8" w:rsidR="002808B6" w:rsidRPr="00197B3F" w:rsidRDefault="00FA24A0" w:rsidP="00A906D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D76F5B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2826F4" w:rsidRPr="00197B3F">
              <w:rPr>
                <w:rFonts w:ascii="Times New Roman" w:hAnsi="Times New Roman" w:cs="Times New Roman"/>
                <w:color w:val="000000" w:themeColor="text1"/>
              </w:rPr>
              <w:t>/0</w:t>
            </w:r>
          </w:p>
        </w:tc>
      </w:tr>
      <w:tr w:rsidR="002826F4" w:rsidRPr="00CD1729" w14:paraId="4F785773" w14:textId="77777777" w:rsidTr="0073762C">
        <w:tc>
          <w:tcPr>
            <w:tcW w:w="1731" w:type="dxa"/>
            <w:vMerge w:val="restart"/>
          </w:tcPr>
          <w:p w14:paraId="6B1A24B1" w14:textId="77777777" w:rsidR="002826F4" w:rsidRPr="00CD1729" w:rsidRDefault="002826F4" w:rsidP="001821A2">
            <w:pPr>
              <w:jc w:val="center"/>
              <w:rPr>
                <w:rFonts w:ascii="Times New Roman" w:hAnsi="Times New Roman" w:cs="Times New Roman"/>
              </w:rPr>
            </w:pPr>
            <w:r w:rsidRPr="00CD1729">
              <w:rPr>
                <w:rFonts w:ascii="Times New Roman" w:hAnsi="Times New Roman" w:cs="Times New Roman"/>
              </w:rPr>
              <w:t>34.02.01 Сестринское дело</w:t>
            </w:r>
          </w:p>
        </w:tc>
        <w:tc>
          <w:tcPr>
            <w:tcW w:w="1135" w:type="dxa"/>
            <w:vMerge w:val="restart"/>
          </w:tcPr>
          <w:p w14:paraId="64FE9388" w14:textId="77777777" w:rsidR="002826F4" w:rsidRPr="00CD1729" w:rsidRDefault="002826F4" w:rsidP="001821A2">
            <w:pPr>
              <w:jc w:val="center"/>
              <w:rPr>
                <w:rFonts w:ascii="Times New Roman" w:hAnsi="Times New Roman" w:cs="Times New Roman"/>
              </w:rPr>
            </w:pPr>
            <w:r w:rsidRPr="00CD1729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453" w:type="dxa"/>
            <w:shd w:val="clear" w:color="auto" w:fill="F2DBDB" w:themeFill="accent2" w:themeFillTint="33"/>
          </w:tcPr>
          <w:p w14:paraId="156EC4B7" w14:textId="77777777" w:rsidR="002826F4" w:rsidRPr="00CD1729" w:rsidRDefault="002826F4" w:rsidP="001821A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D1729">
              <w:rPr>
                <w:rFonts w:ascii="Times New Roman" w:hAnsi="Times New Roman" w:cs="Times New Roman"/>
                <w:sz w:val="20"/>
              </w:rPr>
              <w:t>На базе основного общего образования</w:t>
            </w:r>
          </w:p>
        </w:tc>
        <w:tc>
          <w:tcPr>
            <w:tcW w:w="2168" w:type="dxa"/>
            <w:shd w:val="clear" w:color="auto" w:fill="F2DBDB" w:themeFill="accent2" w:themeFillTint="33"/>
          </w:tcPr>
          <w:p w14:paraId="557D6111" w14:textId="0937E6B8" w:rsidR="002826F4" w:rsidRPr="00197B3F" w:rsidRDefault="001F2F1F" w:rsidP="00964B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97B3F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690311" w:rsidRPr="00197B3F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D76F5B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2826F4" w:rsidRPr="00197B3F">
              <w:rPr>
                <w:rFonts w:ascii="Times New Roman" w:hAnsi="Times New Roman" w:cs="Times New Roman"/>
                <w:color w:val="000000" w:themeColor="text1"/>
              </w:rPr>
              <w:t>/0</w:t>
            </w:r>
          </w:p>
        </w:tc>
        <w:tc>
          <w:tcPr>
            <w:tcW w:w="2161" w:type="dxa"/>
            <w:shd w:val="clear" w:color="auto" w:fill="F2DBDB" w:themeFill="accent2" w:themeFillTint="33"/>
          </w:tcPr>
          <w:p w14:paraId="4601B90B" w14:textId="10936B29" w:rsidR="002826F4" w:rsidRPr="00197B3F" w:rsidRDefault="00233315" w:rsidP="00964B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97B3F">
              <w:rPr>
                <w:rFonts w:ascii="Times New Roman" w:hAnsi="Times New Roman" w:cs="Times New Roman"/>
                <w:color w:val="000000" w:themeColor="text1"/>
              </w:rPr>
              <w:t>19</w:t>
            </w:r>
            <w:r w:rsidR="00D76F5B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2826F4" w:rsidRPr="00197B3F">
              <w:rPr>
                <w:rFonts w:ascii="Times New Roman" w:hAnsi="Times New Roman" w:cs="Times New Roman"/>
                <w:color w:val="000000" w:themeColor="text1"/>
              </w:rPr>
              <w:t>/0</w:t>
            </w:r>
          </w:p>
        </w:tc>
        <w:tc>
          <w:tcPr>
            <w:tcW w:w="2357" w:type="dxa"/>
            <w:shd w:val="clear" w:color="auto" w:fill="F2DBDB" w:themeFill="accent2" w:themeFillTint="33"/>
          </w:tcPr>
          <w:p w14:paraId="4B24BC1A" w14:textId="77777777" w:rsidR="002826F4" w:rsidRPr="00197B3F" w:rsidRDefault="002826F4" w:rsidP="001821A2">
            <w:pPr>
              <w:jc w:val="center"/>
              <w:rPr>
                <w:color w:val="000000" w:themeColor="text1"/>
              </w:rPr>
            </w:pPr>
            <w:r w:rsidRPr="00197B3F">
              <w:rPr>
                <w:rFonts w:ascii="Times New Roman" w:hAnsi="Times New Roman" w:cs="Times New Roman"/>
                <w:color w:val="000000" w:themeColor="text1"/>
              </w:rPr>
              <w:t>0/0</w:t>
            </w:r>
          </w:p>
        </w:tc>
        <w:tc>
          <w:tcPr>
            <w:tcW w:w="2179" w:type="dxa"/>
            <w:shd w:val="clear" w:color="auto" w:fill="F2DBDB" w:themeFill="accent2" w:themeFillTint="33"/>
          </w:tcPr>
          <w:p w14:paraId="5B511ADE" w14:textId="77777777" w:rsidR="002826F4" w:rsidRPr="00197B3F" w:rsidRDefault="002826F4" w:rsidP="001821A2">
            <w:pPr>
              <w:jc w:val="center"/>
              <w:rPr>
                <w:color w:val="000000" w:themeColor="text1"/>
              </w:rPr>
            </w:pPr>
            <w:r w:rsidRPr="00197B3F">
              <w:rPr>
                <w:rFonts w:ascii="Times New Roman" w:hAnsi="Times New Roman" w:cs="Times New Roman"/>
                <w:color w:val="000000" w:themeColor="text1"/>
              </w:rPr>
              <w:t>0/0</w:t>
            </w:r>
          </w:p>
        </w:tc>
        <w:tc>
          <w:tcPr>
            <w:tcW w:w="2423" w:type="dxa"/>
            <w:shd w:val="clear" w:color="auto" w:fill="F2DBDB" w:themeFill="accent2" w:themeFillTint="33"/>
          </w:tcPr>
          <w:p w14:paraId="5180A64A" w14:textId="7DB269A2" w:rsidR="002826F4" w:rsidRPr="00197B3F" w:rsidRDefault="00233315" w:rsidP="00D454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97B3F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A83763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2826F4" w:rsidRPr="00197B3F">
              <w:rPr>
                <w:rFonts w:ascii="Times New Roman" w:hAnsi="Times New Roman" w:cs="Times New Roman"/>
                <w:color w:val="000000" w:themeColor="text1"/>
              </w:rPr>
              <w:t>/0</w:t>
            </w:r>
          </w:p>
        </w:tc>
      </w:tr>
      <w:tr w:rsidR="002826F4" w:rsidRPr="00CD1729" w14:paraId="5B461B40" w14:textId="77777777" w:rsidTr="002826F4">
        <w:tc>
          <w:tcPr>
            <w:tcW w:w="1731" w:type="dxa"/>
            <w:vMerge/>
          </w:tcPr>
          <w:p w14:paraId="11BCADB5" w14:textId="77777777" w:rsidR="002826F4" w:rsidRPr="00CD1729" w:rsidRDefault="002826F4" w:rsidP="002826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14:paraId="0E60B6F3" w14:textId="77777777" w:rsidR="002826F4" w:rsidRPr="00CD1729" w:rsidRDefault="002826F4" w:rsidP="002826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  <w:shd w:val="clear" w:color="auto" w:fill="auto"/>
          </w:tcPr>
          <w:p w14:paraId="2F57329D" w14:textId="6A0E26DD" w:rsidR="002826F4" w:rsidRPr="00CD1729" w:rsidRDefault="002826F4" w:rsidP="002826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D1729">
              <w:rPr>
                <w:rFonts w:ascii="Times New Roman" w:hAnsi="Times New Roman" w:cs="Times New Roman"/>
                <w:sz w:val="20"/>
              </w:rPr>
              <w:t>На базе среднего общего образования</w:t>
            </w:r>
          </w:p>
        </w:tc>
        <w:tc>
          <w:tcPr>
            <w:tcW w:w="2168" w:type="dxa"/>
            <w:shd w:val="clear" w:color="auto" w:fill="auto"/>
          </w:tcPr>
          <w:p w14:paraId="3F3D7C90" w14:textId="731C53FD" w:rsidR="002826F4" w:rsidRPr="00197B3F" w:rsidRDefault="002826F4" w:rsidP="002826F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97B3F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BF094F" w:rsidRPr="00197B3F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197B3F">
              <w:rPr>
                <w:rFonts w:ascii="Times New Roman" w:hAnsi="Times New Roman" w:cs="Times New Roman"/>
                <w:color w:val="000000" w:themeColor="text1"/>
              </w:rPr>
              <w:t>/0</w:t>
            </w:r>
          </w:p>
        </w:tc>
        <w:tc>
          <w:tcPr>
            <w:tcW w:w="2161" w:type="dxa"/>
            <w:shd w:val="clear" w:color="auto" w:fill="auto"/>
          </w:tcPr>
          <w:p w14:paraId="34E07DC0" w14:textId="7F4E0858" w:rsidR="002826F4" w:rsidRPr="00197B3F" w:rsidRDefault="002826F4" w:rsidP="002826F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97B3F">
              <w:rPr>
                <w:rFonts w:ascii="Times New Roman" w:hAnsi="Times New Roman" w:cs="Times New Roman"/>
                <w:color w:val="000000" w:themeColor="text1"/>
              </w:rPr>
              <w:t>0/0</w:t>
            </w:r>
          </w:p>
        </w:tc>
        <w:tc>
          <w:tcPr>
            <w:tcW w:w="2357" w:type="dxa"/>
            <w:shd w:val="clear" w:color="auto" w:fill="auto"/>
          </w:tcPr>
          <w:p w14:paraId="2344F5A2" w14:textId="38B0AF1F" w:rsidR="002826F4" w:rsidRPr="00197B3F" w:rsidRDefault="002826F4" w:rsidP="002826F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97B3F">
              <w:rPr>
                <w:rFonts w:ascii="Times New Roman" w:hAnsi="Times New Roman" w:cs="Times New Roman"/>
                <w:color w:val="000000" w:themeColor="text1"/>
              </w:rPr>
              <w:t>0/0</w:t>
            </w:r>
          </w:p>
        </w:tc>
        <w:tc>
          <w:tcPr>
            <w:tcW w:w="2179" w:type="dxa"/>
            <w:shd w:val="clear" w:color="auto" w:fill="auto"/>
          </w:tcPr>
          <w:p w14:paraId="27901B40" w14:textId="6D3B0AE8" w:rsidR="002826F4" w:rsidRPr="00197B3F" w:rsidRDefault="002826F4" w:rsidP="002826F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97B3F">
              <w:rPr>
                <w:rFonts w:ascii="Times New Roman" w:hAnsi="Times New Roman" w:cs="Times New Roman"/>
                <w:color w:val="000000" w:themeColor="text1"/>
              </w:rPr>
              <w:t>0/0</w:t>
            </w:r>
          </w:p>
        </w:tc>
        <w:tc>
          <w:tcPr>
            <w:tcW w:w="2423" w:type="dxa"/>
            <w:shd w:val="clear" w:color="auto" w:fill="auto"/>
          </w:tcPr>
          <w:p w14:paraId="5E722018" w14:textId="43B92CBB" w:rsidR="002826F4" w:rsidRPr="00197B3F" w:rsidRDefault="002826F4" w:rsidP="002826F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97B3F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BF094F" w:rsidRPr="00197B3F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197B3F">
              <w:rPr>
                <w:rFonts w:ascii="Times New Roman" w:hAnsi="Times New Roman" w:cs="Times New Roman"/>
                <w:color w:val="000000" w:themeColor="text1"/>
              </w:rPr>
              <w:t>/0</w:t>
            </w:r>
          </w:p>
        </w:tc>
      </w:tr>
      <w:tr w:rsidR="002808B6" w:rsidRPr="00CD1729" w14:paraId="12088978" w14:textId="77777777" w:rsidTr="001821A2">
        <w:tc>
          <w:tcPr>
            <w:tcW w:w="1731" w:type="dxa"/>
            <w:vMerge/>
          </w:tcPr>
          <w:p w14:paraId="56BFA633" w14:textId="77777777" w:rsidR="002808B6" w:rsidRPr="00CD1729" w:rsidRDefault="002808B6" w:rsidP="00182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14:paraId="1157E10D" w14:textId="77777777" w:rsidR="002808B6" w:rsidRPr="00CD1729" w:rsidRDefault="002808B6" w:rsidP="001821A2">
            <w:pPr>
              <w:jc w:val="center"/>
              <w:rPr>
                <w:rFonts w:ascii="Times New Roman" w:hAnsi="Times New Roman" w:cs="Times New Roman"/>
              </w:rPr>
            </w:pPr>
            <w:r w:rsidRPr="00CD1729">
              <w:rPr>
                <w:rFonts w:ascii="Times New Roman" w:hAnsi="Times New Roman" w:cs="Times New Roman"/>
              </w:rPr>
              <w:t>Очно-заочная</w:t>
            </w:r>
          </w:p>
        </w:tc>
        <w:tc>
          <w:tcPr>
            <w:tcW w:w="1453" w:type="dxa"/>
          </w:tcPr>
          <w:p w14:paraId="73616020" w14:textId="77777777" w:rsidR="002808B6" w:rsidRPr="00CD1729" w:rsidRDefault="002808B6" w:rsidP="001821A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D1729">
              <w:rPr>
                <w:rFonts w:ascii="Times New Roman" w:hAnsi="Times New Roman" w:cs="Times New Roman"/>
                <w:sz w:val="20"/>
              </w:rPr>
              <w:t xml:space="preserve">На базе среднего </w:t>
            </w:r>
            <w:r>
              <w:rPr>
                <w:rFonts w:ascii="Times New Roman" w:hAnsi="Times New Roman" w:cs="Times New Roman"/>
                <w:sz w:val="20"/>
              </w:rPr>
              <w:t xml:space="preserve">общего </w:t>
            </w:r>
            <w:r w:rsidRPr="00CD1729">
              <w:rPr>
                <w:rFonts w:ascii="Times New Roman" w:hAnsi="Times New Roman" w:cs="Times New Roman"/>
                <w:sz w:val="20"/>
              </w:rPr>
              <w:t>образования</w:t>
            </w:r>
          </w:p>
        </w:tc>
        <w:tc>
          <w:tcPr>
            <w:tcW w:w="2168" w:type="dxa"/>
          </w:tcPr>
          <w:p w14:paraId="79B19280" w14:textId="214E009A" w:rsidR="002808B6" w:rsidRPr="00197B3F" w:rsidRDefault="00FA24A0" w:rsidP="006530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</w:t>
            </w:r>
            <w:r w:rsidR="002826F4" w:rsidRPr="00197B3F">
              <w:rPr>
                <w:rFonts w:ascii="Times New Roman" w:hAnsi="Times New Roman" w:cs="Times New Roman"/>
              </w:rPr>
              <w:t>/0</w:t>
            </w:r>
          </w:p>
        </w:tc>
        <w:tc>
          <w:tcPr>
            <w:tcW w:w="2161" w:type="dxa"/>
          </w:tcPr>
          <w:p w14:paraId="2C4E217A" w14:textId="77777777" w:rsidR="002808B6" w:rsidRPr="00197B3F" w:rsidRDefault="004B5DEA" w:rsidP="001821A2">
            <w:pPr>
              <w:jc w:val="center"/>
              <w:rPr>
                <w:rFonts w:ascii="Times New Roman" w:hAnsi="Times New Roman" w:cs="Times New Roman"/>
              </w:rPr>
            </w:pPr>
            <w:r w:rsidRPr="00197B3F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2357" w:type="dxa"/>
          </w:tcPr>
          <w:p w14:paraId="4C670B3A" w14:textId="77777777" w:rsidR="002808B6" w:rsidRPr="00197B3F" w:rsidRDefault="002808B6" w:rsidP="001821A2">
            <w:pPr>
              <w:jc w:val="center"/>
            </w:pPr>
            <w:r w:rsidRPr="00197B3F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2179" w:type="dxa"/>
          </w:tcPr>
          <w:p w14:paraId="28269BF8" w14:textId="77777777" w:rsidR="002808B6" w:rsidRPr="00197B3F" w:rsidRDefault="002808B6" w:rsidP="001821A2">
            <w:pPr>
              <w:jc w:val="center"/>
            </w:pPr>
            <w:r w:rsidRPr="00197B3F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2423" w:type="dxa"/>
          </w:tcPr>
          <w:p w14:paraId="6C3A4225" w14:textId="7FD0650F" w:rsidR="002808B6" w:rsidRPr="00197B3F" w:rsidRDefault="00FA24A0" w:rsidP="00E62D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</w:t>
            </w:r>
            <w:r w:rsidR="002826F4" w:rsidRPr="00197B3F">
              <w:rPr>
                <w:rFonts w:ascii="Times New Roman" w:hAnsi="Times New Roman" w:cs="Times New Roman"/>
              </w:rPr>
              <w:t>/0</w:t>
            </w:r>
          </w:p>
        </w:tc>
      </w:tr>
      <w:tr w:rsidR="002808B6" w:rsidRPr="00CD1729" w14:paraId="0E259665" w14:textId="77777777" w:rsidTr="001821A2">
        <w:tc>
          <w:tcPr>
            <w:tcW w:w="1731" w:type="dxa"/>
          </w:tcPr>
          <w:p w14:paraId="61EC907A" w14:textId="77777777" w:rsidR="00BC7320" w:rsidRDefault="002808B6" w:rsidP="001821A2">
            <w:pPr>
              <w:jc w:val="center"/>
              <w:rPr>
                <w:rFonts w:ascii="Times New Roman" w:hAnsi="Times New Roman" w:cs="Times New Roman"/>
              </w:rPr>
            </w:pPr>
            <w:r w:rsidRPr="00CD1729">
              <w:rPr>
                <w:rFonts w:ascii="Times New Roman" w:hAnsi="Times New Roman" w:cs="Times New Roman"/>
              </w:rPr>
              <w:t xml:space="preserve">34.02.02 Медицинский массаж </w:t>
            </w:r>
          </w:p>
          <w:p w14:paraId="6C8E762A" w14:textId="29CE1446" w:rsidR="002808B6" w:rsidRPr="00CD1729" w:rsidRDefault="002808B6" w:rsidP="001821A2">
            <w:pPr>
              <w:jc w:val="center"/>
              <w:rPr>
                <w:rFonts w:ascii="Times New Roman" w:hAnsi="Times New Roman" w:cs="Times New Roman"/>
              </w:rPr>
            </w:pPr>
            <w:r w:rsidRPr="00CD1729">
              <w:rPr>
                <w:rFonts w:ascii="Times New Roman" w:hAnsi="Times New Roman" w:cs="Times New Roman"/>
              </w:rPr>
              <w:t>(для лиц с ограниченными возможностями здоровья по зрению)</w:t>
            </w:r>
          </w:p>
        </w:tc>
        <w:tc>
          <w:tcPr>
            <w:tcW w:w="1135" w:type="dxa"/>
          </w:tcPr>
          <w:p w14:paraId="30582497" w14:textId="77777777" w:rsidR="002808B6" w:rsidRPr="00CD1729" w:rsidRDefault="002808B6" w:rsidP="001821A2">
            <w:pPr>
              <w:jc w:val="center"/>
              <w:rPr>
                <w:rFonts w:ascii="Times New Roman" w:hAnsi="Times New Roman" w:cs="Times New Roman"/>
              </w:rPr>
            </w:pPr>
            <w:r w:rsidRPr="00CD1729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453" w:type="dxa"/>
          </w:tcPr>
          <w:p w14:paraId="40808E18" w14:textId="77777777" w:rsidR="002808B6" w:rsidRPr="00CD1729" w:rsidRDefault="002808B6" w:rsidP="001821A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D1729">
              <w:rPr>
                <w:rFonts w:ascii="Times New Roman" w:hAnsi="Times New Roman" w:cs="Times New Roman"/>
                <w:sz w:val="20"/>
              </w:rPr>
              <w:t xml:space="preserve">На базе среднего </w:t>
            </w:r>
            <w:r>
              <w:rPr>
                <w:rFonts w:ascii="Times New Roman" w:hAnsi="Times New Roman" w:cs="Times New Roman"/>
                <w:sz w:val="20"/>
              </w:rPr>
              <w:t xml:space="preserve">общего </w:t>
            </w:r>
            <w:r w:rsidRPr="00CD1729">
              <w:rPr>
                <w:rFonts w:ascii="Times New Roman" w:hAnsi="Times New Roman" w:cs="Times New Roman"/>
                <w:sz w:val="20"/>
              </w:rPr>
              <w:t>образования</w:t>
            </w:r>
          </w:p>
        </w:tc>
        <w:tc>
          <w:tcPr>
            <w:tcW w:w="2168" w:type="dxa"/>
          </w:tcPr>
          <w:p w14:paraId="1ED8155F" w14:textId="263C2D6B" w:rsidR="002808B6" w:rsidRPr="00197B3F" w:rsidRDefault="00FA24A0" w:rsidP="00094C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  <w:r w:rsidR="002826F4" w:rsidRPr="00197B3F">
              <w:rPr>
                <w:rFonts w:ascii="Times New Roman" w:hAnsi="Times New Roman" w:cs="Times New Roman"/>
              </w:rPr>
              <w:t>/0</w:t>
            </w:r>
          </w:p>
        </w:tc>
        <w:tc>
          <w:tcPr>
            <w:tcW w:w="2161" w:type="dxa"/>
          </w:tcPr>
          <w:p w14:paraId="62B8B181" w14:textId="6C76A109" w:rsidR="002808B6" w:rsidRPr="00197B3F" w:rsidRDefault="00FA24A0" w:rsidP="00A90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76F5B">
              <w:rPr>
                <w:rFonts w:ascii="Times New Roman" w:hAnsi="Times New Roman" w:cs="Times New Roman"/>
              </w:rPr>
              <w:t>9</w:t>
            </w:r>
            <w:r w:rsidR="002826F4" w:rsidRPr="00197B3F">
              <w:rPr>
                <w:rFonts w:ascii="Times New Roman" w:hAnsi="Times New Roman" w:cs="Times New Roman"/>
              </w:rPr>
              <w:t>/0</w:t>
            </w:r>
          </w:p>
        </w:tc>
        <w:tc>
          <w:tcPr>
            <w:tcW w:w="2357" w:type="dxa"/>
          </w:tcPr>
          <w:p w14:paraId="627E9374" w14:textId="77777777" w:rsidR="002808B6" w:rsidRPr="00197B3F" w:rsidRDefault="002808B6" w:rsidP="001821A2">
            <w:pPr>
              <w:jc w:val="center"/>
            </w:pPr>
            <w:r w:rsidRPr="00197B3F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2179" w:type="dxa"/>
          </w:tcPr>
          <w:p w14:paraId="2CEBB111" w14:textId="77777777" w:rsidR="002808B6" w:rsidRPr="00197B3F" w:rsidRDefault="002808B6" w:rsidP="001821A2">
            <w:pPr>
              <w:jc w:val="center"/>
            </w:pPr>
            <w:r w:rsidRPr="00197B3F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2423" w:type="dxa"/>
          </w:tcPr>
          <w:p w14:paraId="68F4B08A" w14:textId="6911DC4E" w:rsidR="002808B6" w:rsidRPr="00197B3F" w:rsidRDefault="00D76F5B" w:rsidP="00182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2826F4" w:rsidRPr="00197B3F">
              <w:rPr>
                <w:rFonts w:ascii="Times New Roman" w:hAnsi="Times New Roman" w:cs="Times New Roman"/>
              </w:rPr>
              <w:t>/0</w:t>
            </w:r>
          </w:p>
        </w:tc>
      </w:tr>
      <w:tr w:rsidR="002808B6" w:rsidRPr="00AA7FCA" w14:paraId="47B4CA17" w14:textId="77777777" w:rsidTr="001821A2">
        <w:tc>
          <w:tcPr>
            <w:tcW w:w="1731" w:type="dxa"/>
          </w:tcPr>
          <w:p w14:paraId="5307689F" w14:textId="77777777" w:rsidR="002808B6" w:rsidRPr="00AA7FCA" w:rsidRDefault="002808B6" w:rsidP="001821A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A7FCA">
              <w:rPr>
                <w:rFonts w:ascii="Times New Roman" w:hAnsi="Times New Roman" w:cs="Times New Roman"/>
                <w:b/>
                <w:sz w:val="24"/>
              </w:rPr>
              <w:t>ВСЕГО</w:t>
            </w:r>
          </w:p>
        </w:tc>
        <w:tc>
          <w:tcPr>
            <w:tcW w:w="1135" w:type="dxa"/>
          </w:tcPr>
          <w:p w14:paraId="5E4583FC" w14:textId="77777777" w:rsidR="002808B6" w:rsidRPr="00AA7FCA" w:rsidRDefault="002808B6" w:rsidP="001821A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53" w:type="dxa"/>
          </w:tcPr>
          <w:p w14:paraId="2BE54DCA" w14:textId="77777777" w:rsidR="002808B6" w:rsidRPr="00AA7FCA" w:rsidRDefault="002808B6" w:rsidP="001821A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68" w:type="dxa"/>
          </w:tcPr>
          <w:p w14:paraId="16E5FFCC" w14:textId="3E2114F3" w:rsidR="002808B6" w:rsidRPr="00197B3F" w:rsidRDefault="00233315" w:rsidP="008437D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197B3F">
              <w:rPr>
                <w:rFonts w:ascii="Times New Roman" w:hAnsi="Times New Roman" w:cs="Times New Roman"/>
                <w:b/>
                <w:sz w:val="24"/>
              </w:rPr>
              <w:t>1</w:t>
            </w:r>
            <w:r w:rsidR="00FA24A0">
              <w:rPr>
                <w:rFonts w:ascii="Times New Roman" w:hAnsi="Times New Roman" w:cs="Times New Roman"/>
                <w:b/>
                <w:sz w:val="24"/>
              </w:rPr>
              <w:t>1</w:t>
            </w:r>
            <w:r w:rsidR="00D76F5B">
              <w:rPr>
                <w:rFonts w:ascii="Times New Roman" w:hAnsi="Times New Roman" w:cs="Times New Roman"/>
                <w:b/>
                <w:sz w:val="24"/>
              </w:rPr>
              <w:t>39</w:t>
            </w:r>
            <w:r w:rsidR="002826F4" w:rsidRPr="00197B3F">
              <w:rPr>
                <w:rFonts w:ascii="Times New Roman" w:hAnsi="Times New Roman" w:cs="Times New Roman"/>
                <w:b/>
                <w:sz w:val="24"/>
              </w:rPr>
              <w:t>/0</w:t>
            </w:r>
          </w:p>
        </w:tc>
        <w:tc>
          <w:tcPr>
            <w:tcW w:w="2161" w:type="dxa"/>
          </w:tcPr>
          <w:p w14:paraId="1092FE8B" w14:textId="6DC881AD" w:rsidR="002808B6" w:rsidRPr="00197B3F" w:rsidRDefault="00FA24A0" w:rsidP="00D4542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49</w:t>
            </w:r>
            <w:r w:rsidR="00D76F5B">
              <w:rPr>
                <w:rFonts w:ascii="Times New Roman" w:hAnsi="Times New Roman" w:cs="Times New Roman"/>
                <w:b/>
                <w:sz w:val="24"/>
              </w:rPr>
              <w:t>5</w:t>
            </w:r>
            <w:r w:rsidR="002826F4" w:rsidRPr="00197B3F">
              <w:rPr>
                <w:rFonts w:ascii="Times New Roman" w:hAnsi="Times New Roman" w:cs="Times New Roman"/>
                <w:b/>
                <w:sz w:val="24"/>
              </w:rPr>
              <w:t>/0</w:t>
            </w:r>
          </w:p>
        </w:tc>
        <w:tc>
          <w:tcPr>
            <w:tcW w:w="2357" w:type="dxa"/>
          </w:tcPr>
          <w:p w14:paraId="723BCE45" w14:textId="77777777" w:rsidR="002808B6" w:rsidRPr="00197B3F" w:rsidRDefault="002808B6" w:rsidP="001821A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97B3F">
              <w:rPr>
                <w:rFonts w:ascii="Times New Roman" w:hAnsi="Times New Roman" w:cs="Times New Roman"/>
                <w:b/>
                <w:sz w:val="24"/>
              </w:rPr>
              <w:t>0/0</w:t>
            </w:r>
          </w:p>
        </w:tc>
        <w:tc>
          <w:tcPr>
            <w:tcW w:w="2179" w:type="dxa"/>
          </w:tcPr>
          <w:p w14:paraId="7B651A9C" w14:textId="77777777" w:rsidR="002808B6" w:rsidRPr="00197B3F" w:rsidRDefault="002808B6" w:rsidP="001821A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97B3F">
              <w:rPr>
                <w:rFonts w:ascii="Times New Roman" w:hAnsi="Times New Roman" w:cs="Times New Roman"/>
                <w:b/>
                <w:sz w:val="24"/>
              </w:rPr>
              <w:t>0/0</w:t>
            </w:r>
          </w:p>
        </w:tc>
        <w:tc>
          <w:tcPr>
            <w:tcW w:w="2423" w:type="dxa"/>
          </w:tcPr>
          <w:p w14:paraId="70BAC216" w14:textId="37E5C83A" w:rsidR="002808B6" w:rsidRPr="00197B3F" w:rsidRDefault="00FA24A0" w:rsidP="00D4542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64</w:t>
            </w:r>
            <w:r w:rsidR="00D76F5B">
              <w:rPr>
                <w:rFonts w:ascii="Times New Roman" w:hAnsi="Times New Roman" w:cs="Times New Roman"/>
                <w:b/>
                <w:sz w:val="24"/>
              </w:rPr>
              <w:t>4</w:t>
            </w:r>
            <w:r w:rsidR="002826F4" w:rsidRPr="00197B3F">
              <w:rPr>
                <w:rFonts w:ascii="Times New Roman" w:hAnsi="Times New Roman" w:cs="Times New Roman"/>
                <w:b/>
                <w:sz w:val="24"/>
              </w:rPr>
              <w:t>/0</w:t>
            </w:r>
          </w:p>
        </w:tc>
      </w:tr>
      <w:tr w:rsidR="002808B6" w:rsidRPr="00CD1729" w14:paraId="2B9BF608" w14:textId="77777777" w:rsidTr="0073762C">
        <w:tc>
          <w:tcPr>
            <w:tcW w:w="1731" w:type="dxa"/>
            <w:vMerge w:val="restart"/>
          </w:tcPr>
          <w:p w14:paraId="7DB9B72F" w14:textId="77777777" w:rsidR="002808B6" w:rsidRDefault="002808B6" w:rsidP="00182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135" w:type="dxa"/>
            <w:vMerge w:val="restart"/>
          </w:tcPr>
          <w:p w14:paraId="58B57651" w14:textId="77777777" w:rsidR="002808B6" w:rsidRDefault="002808B6" w:rsidP="00182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453" w:type="dxa"/>
            <w:shd w:val="clear" w:color="auto" w:fill="F2DBDB" w:themeFill="accent2" w:themeFillTint="33"/>
          </w:tcPr>
          <w:p w14:paraId="4488DF29" w14:textId="77777777" w:rsidR="002808B6" w:rsidRPr="0073762C" w:rsidRDefault="002808B6" w:rsidP="001821A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D1729">
              <w:rPr>
                <w:rFonts w:ascii="Times New Roman" w:hAnsi="Times New Roman" w:cs="Times New Roman"/>
                <w:sz w:val="20"/>
              </w:rPr>
              <w:t>На базе основного общего образования</w:t>
            </w:r>
          </w:p>
        </w:tc>
        <w:tc>
          <w:tcPr>
            <w:tcW w:w="2168" w:type="dxa"/>
            <w:shd w:val="clear" w:color="auto" w:fill="F2DBDB" w:themeFill="accent2" w:themeFillTint="33"/>
          </w:tcPr>
          <w:p w14:paraId="51E60AA6" w14:textId="631E16FF" w:rsidR="002808B6" w:rsidRPr="00197B3F" w:rsidRDefault="00233315" w:rsidP="008437D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97B3F">
              <w:rPr>
                <w:rFonts w:ascii="Times New Roman" w:hAnsi="Times New Roman" w:cs="Times New Roman"/>
              </w:rPr>
              <w:t>7</w:t>
            </w:r>
            <w:r w:rsidR="0063346A">
              <w:rPr>
                <w:rFonts w:ascii="Times New Roman" w:hAnsi="Times New Roman" w:cs="Times New Roman"/>
              </w:rPr>
              <w:t>3</w:t>
            </w:r>
            <w:r w:rsidR="00D76F5B">
              <w:rPr>
                <w:rFonts w:ascii="Times New Roman" w:hAnsi="Times New Roman" w:cs="Times New Roman"/>
              </w:rPr>
              <w:t>3</w:t>
            </w:r>
            <w:r w:rsidR="004D11F3" w:rsidRPr="00197B3F">
              <w:rPr>
                <w:rFonts w:ascii="Times New Roman" w:hAnsi="Times New Roman" w:cs="Times New Roman"/>
              </w:rPr>
              <w:t>/0</w:t>
            </w:r>
          </w:p>
        </w:tc>
        <w:tc>
          <w:tcPr>
            <w:tcW w:w="2161" w:type="dxa"/>
            <w:shd w:val="clear" w:color="auto" w:fill="F2DBDB" w:themeFill="accent2" w:themeFillTint="33"/>
          </w:tcPr>
          <w:p w14:paraId="01336B95" w14:textId="08C5D7FF" w:rsidR="002808B6" w:rsidRPr="00197B3F" w:rsidRDefault="00233315" w:rsidP="00D4542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97B3F">
              <w:rPr>
                <w:rFonts w:ascii="Times New Roman" w:hAnsi="Times New Roman" w:cs="Times New Roman"/>
              </w:rPr>
              <w:t>40</w:t>
            </w:r>
            <w:r w:rsidR="00D76F5B">
              <w:rPr>
                <w:rFonts w:ascii="Times New Roman" w:hAnsi="Times New Roman" w:cs="Times New Roman"/>
              </w:rPr>
              <w:t>0</w:t>
            </w:r>
            <w:r w:rsidR="004D11F3" w:rsidRPr="00197B3F">
              <w:rPr>
                <w:rFonts w:ascii="Times New Roman" w:hAnsi="Times New Roman" w:cs="Times New Roman"/>
              </w:rPr>
              <w:t>/0</w:t>
            </w:r>
          </w:p>
        </w:tc>
        <w:tc>
          <w:tcPr>
            <w:tcW w:w="2357" w:type="dxa"/>
            <w:shd w:val="clear" w:color="auto" w:fill="F2DBDB" w:themeFill="accent2" w:themeFillTint="33"/>
          </w:tcPr>
          <w:p w14:paraId="2CB2EE79" w14:textId="77777777" w:rsidR="002808B6" w:rsidRPr="00197B3F" w:rsidRDefault="002808B6" w:rsidP="001821A2">
            <w:pPr>
              <w:jc w:val="center"/>
            </w:pPr>
            <w:r w:rsidRPr="00197B3F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2179" w:type="dxa"/>
            <w:shd w:val="clear" w:color="auto" w:fill="F2DBDB" w:themeFill="accent2" w:themeFillTint="33"/>
          </w:tcPr>
          <w:p w14:paraId="67736C66" w14:textId="77777777" w:rsidR="002808B6" w:rsidRPr="00197B3F" w:rsidRDefault="002808B6" w:rsidP="001821A2">
            <w:pPr>
              <w:jc w:val="center"/>
              <w:rPr>
                <w:rFonts w:ascii="Times New Roman" w:hAnsi="Times New Roman" w:cs="Times New Roman"/>
              </w:rPr>
            </w:pPr>
            <w:r w:rsidRPr="00197B3F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2423" w:type="dxa"/>
            <w:shd w:val="clear" w:color="auto" w:fill="F2DBDB" w:themeFill="accent2" w:themeFillTint="33"/>
          </w:tcPr>
          <w:p w14:paraId="52128598" w14:textId="6A177BC7" w:rsidR="002808B6" w:rsidRPr="00197B3F" w:rsidRDefault="00233315" w:rsidP="00D4542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97B3F">
              <w:rPr>
                <w:rFonts w:ascii="Times New Roman" w:hAnsi="Times New Roman" w:cs="Times New Roman"/>
              </w:rPr>
              <w:t>3</w:t>
            </w:r>
            <w:r w:rsidR="00BF094F" w:rsidRPr="00197B3F">
              <w:rPr>
                <w:rFonts w:ascii="Times New Roman" w:hAnsi="Times New Roman" w:cs="Times New Roman"/>
              </w:rPr>
              <w:t>3</w:t>
            </w:r>
            <w:r w:rsidR="00D76F5B">
              <w:rPr>
                <w:rFonts w:ascii="Times New Roman" w:hAnsi="Times New Roman" w:cs="Times New Roman"/>
              </w:rPr>
              <w:t>3</w:t>
            </w:r>
            <w:r w:rsidR="004D11F3" w:rsidRPr="00197B3F">
              <w:rPr>
                <w:rFonts w:ascii="Times New Roman" w:hAnsi="Times New Roman" w:cs="Times New Roman"/>
              </w:rPr>
              <w:t>/0</w:t>
            </w:r>
          </w:p>
        </w:tc>
      </w:tr>
      <w:tr w:rsidR="002808B6" w:rsidRPr="00CD1729" w14:paraId="0EC9061B" w14:textId="77777777" w:rsidTr="001821A2">
        <w:tc>
          <w:tcPr>
            <w:tcW w:w="1731" w:type="dxa"/>
            <w:vMerge/>
          </w:tcPr>
          <w:p w14:paraId="193A5445" w14:textId="77777777" w:rsidR="002808B6" w:rsidRDefault="002808B6" w:rsidP="00182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14:paraId="6DBF99DB" w14:textId="77777777" w:rsidR="002808B6" w:rsidRPr="00CD1729" w:rsidRDefault="002808B6" w:rsidP="00182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14:paraId="6A7E48A3" w14:textId="77777777" w:rsidR="002808B6" w:rsidRPr="00CD1729" w:rsidRDefault="002808B6" w:rsidP="001821A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D1729">
              <w:rPr>
                <w:rFonts w:ascii="Times New Roman" w:hAnsi="Times New Roman" w:cs="Times New Roman"/>
                <w:sz w:val="20"/>
              </w:rPr>
              <w:t xml:space="preserve">На базе среднего </w:t>
            </w:r>
            <w:r>
              <w:rPr>
                <w:rFonts w:ascii="Times New Roman" w:hAnsi="Times New Roman" w:cs="Times New Roman"/>
                <w:sz w:val="20"/>
              </w:rPr>
              <w:t xml:space="preserve">общего </w:t>
            </w:r>
            <w:r w:rsidRPr="00CD1729">
              <w:rPr>
                <w:rFonts w:ascii="Times New Roman" w:hAnsi="Times New Roman" w:cs="Times New Roman"/>
                <w:sz w:val="20"/>
              </w:rPr>
              <w:t>образования</w:t>
            </w:r>
          </w:p>
        </w:tc>
        <w:tc>
          <w:tcPr>
            <w:tcW w:w="2168" w:type="dxa"/>
          </w:tcPr>
          <w:p w14:paraId="09B58C94" w14:textId="3B6F1E70" w:rsidR="002808B6" w:rsidRPr="00197B3F" w:rsidRDefault="00233315" w:rsidP="00D82BB3">
            <w:pPr>
              <w:jc w:val="center"/>
              <w:rPr>
                <w:rFonts w:ascii="Times New Roman" w:hAnsi="Times New Roman" w:cs="Times New Roman"/>
              </w:rPr>
            </w:pPr>
            <w:r w:rsidRPr="00197B3F">
              <w:rPr>
                <w:rFonts w:ascii="Times New Roman" w:hAnsi="Times New Roman" w:cs="Times New Roman"/>
              </w:rPr>
              <w:t>1</w:t>
            </w:r>
            <w:r w:rsidR="00FA24A0">
              <w:rPr>
                <w:rFonts w:ascii="Times New Roman" w:hAnsi="Times New Roman" w:cs="Times New Roman"/>
              </w:rPr>
              <w:t>2</w:t>
            </w:r>
            <w:r w:rsidR="00D76F5B">
              <w:rPr>
                <w:rFonts w:ascii="Times New Roman" w:hAnsi="Times New Roman" w:cs="Times New Roman"/>
              </w:rPr>
              <w:t>4</w:t>
            </w:r>
            <w:r w:rsidR="004D11F3" w:rsidRPr="00197B3F">
              <w:rPr>
                <w:rFonts w:ascii="Times New Roman" w:hAnsi="Times New Roman" w:cs="Times New Roman"/>
              </w:rPr>
              <w:t>/0</w:t>
            </w:r>
          </w:p>
        </w:tc>
        <w:tc>
          <w:tcPr>
            <w:tcW w:w="2161" w:type="dxa"/>
          </w:tcPr>
          <w:p w14:paraId="14DECACE" w14:textId="72357F1D" w:rsidR="002808B6" w:rsidRPr="00197B3F" w:rsidRDefault="00FA24A0" w:rsidP="00BB0BA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D76F5B">
              <w:rPr>
                <w:rFonts w:ascii="Times New Roman" w:hAnsi="Times New Roman" w:cs="Times New Roman"/>
              </w:rPr>
              <w:t>5</w:t>
            </w:r>
            <w:r w:rsidR="004D11F3" w:rsidRPr="00197B3F">
              <w:rPr>
                <w:rFonts w:ascii="Times New Roman" w:hAnsi="Times New Roman" w:cs="Times New Roman"/>
              </w:rPr>
              <w:t>/0</w:t>
            </w:r>
          </w:p>
        </w:tc>
        <w:tc>
          <w:tcPr>
            <w:tcW w:w="2357" w:type="dxa"/>
          </w:tcPr>
          <w:p w14:paraId="42170DCA" w14:textId="77777777" w:rsidR="002808B6" w:rsidRPr="00197B3F" w:rsidRDefault="002808B6" w:rsidP="001821A2">
            <w:pPr>
              <w:jc w:val="center"/>
            </w:pPr>
            <w:r w:rsidRPr="00197B3F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2179" w:type="dxa"/>
          </w:tcPr>
          <w:p w14:paraId="0978C6C4" w14:textId="77777777" w:rsidR="002808B6" w:rsidRPr="00197B3F" w:rsidRDefault="002808B6" w:rsidP="001821A2">
            <w:pPr>
              <w:jc w:val="center"/>
            </w:pPr>
            <w:r w:rsidRPr="00197B3F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2423" w:type="dxa"/>
          </w:tcPr>
          <w:p w14:paraId="796E1282" w14:textId="60D82382" w:rsidR="002808B6" w:rsidRPr="00197B3F" w:rsidRDefault="00D76F5B" w:rsidP="006E437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4D11F3" w:rsidRPr="00197B3F">
              <w:rPr>
                <w:rFonts w:ascii="Times New Roman" w:hAnsi="Times New Roman" w:cs="Times New Roman"/>
              </w:rPr>
              <w:t>/0</w:t>
            </w:r>
          </w:p>
        </w:tc>
      </w:tr>
      <w:tr w:rsidR="002808B6" w:rsidRPr="00CD1729" w14:paraId="1F7A95F2" w14:textId="77777777" w:rsidTr="001821A2">
        <w:tc>
          <w:tcPr>
            <w:tcW w:w="1731" w:type="dxa"/>
            <w:vMerge/>
          </w:tcPr>
          <w:p w14:paraId="50FBFD78" w14:textId="77777777" w:rsidR="002808B6" w:rsidRDefault="002808B6" w:rsidP="00182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14:paraId="6E37BF41" w14:textId="77777777" w:rsidR="002808B6" w:rsidRPr="00CD1729" w:rsidRDefault="002808B6" w:rsidP="00182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Очно-заочная</w:t>
            </w:r>
          </w:p>
        </w:tc>
        <w:tc>
          <w:tcPr>
            <w:tcW w:w="1453" w:type="dxa"/>
          </w:tcPr>
          <w:p w14:paraId="6BB11892" w14:textId="77777777" w:rsidR="002808B6" w:rsidRPr="00CD1729" w:rsidRDefault="002808B6" w:rsidP="001821A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D1729">
              <w:rPr>
                <w:rFonts w:ascii="Times New Roman" w:hAnsi="Times New Roman" w:cs="Times New Roman"/>
                <w:sz w:val="20"/>
              </w:rPr>
              <w:t xml:space="preserve">На базе среднего </w:t>
            </w:r>
            <w:r>
              <w:rPr>
                <w:rFonts w:ascii="Times New Roman" w:hAnsi="Times New Roman" w:cs="Times New Roman"/>
                <w:sz w:val="20"/>
              </w:rPr>
              <w:t xml:space="preserve">общего </w:t>
            </w:r>
            <w:r w:rsidRPr="00CD1729">
              <w:rPr>
                <w:rFonts w:ascii="Times New Roman" w:hAnsi="Times New Roman" w:cs="Times New Roman"/>
                <w:sz w:val="20"/>
              </w:rPr>
              <w:t>образования</w:t>
            </w:r>
          </w:p>
        </w:tc>
        <w:tc>
          <w:tcPr>
            <w:tcW w:w="2168" w:type="dxa"/>
          </w:tcPr>
          <w:p w14:paraId="040891E7" w14:textId="7EFEAB6B" w:rsidR="002808B6" w:rsidRPr="00197B3F" w:rsidRDefault="00FA24A0" w:rsidP="001734F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D76F5B">
              <w:rPr>
                <w:rFonts w:ascii="Times New Roman" w:hAnsi="Times New Roman" w:cs="Times New Roman"/>
              </w:rPr>
              <w:t>2</w:t>
            </w:r>
            <w:r w:rsidR="004D11F3" w:rsidRPr="00197B3F">
              <w:rPr>
                <w:rFonts w:ascii="Times New Roman" w:hAnsi="Times New Roman" w:cs="Times New Roman"/>
              </w:rPr>
              <w:t>/0</w:t>
            </w:r>
          </w:p>
        </w:tc>
        <w:tc>
          <w:tcPr>
            <w:tcW w:w="2161" w:type="dxa"/>
          </w:tcPr>
          <w:p w14:paraId="57D1FDF1" w14:textId="77777777" w:rsidR="002808B6" w:rsidRPr="00197B3F" w:rsidRDefault="004B5DEA" w:rsidP="001821A2">
            <w:pPr>
              <w:jc w:val="center"/>
              <w:rPr>
                <w:rFonts w:ascii="Times New Roman" w:hAnsi="Times New Roman" w:cs="Times New Roman"/>
              </w:rPr>
            </w:pPr>
            <w:r w:rsidRPr="00197B3F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2357" w:type="dxa"/>
          </w:tcPr>
          <w:p w14:paraId="2E07FB24" w14:textId="77777777" w:rsidR="002808B6" w:rsidRPr="00197B3F" w:rsidRDefault="002808B6" w:rsidP="001821A2">
            <w:pPr>
              <w:jc w:val="center"/>
            </w:pPr>
            <w:r w:rsidRPr="00197B3F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2179" w:type="dxa"/>
          </w:tcPr>
          <w:p w14:paraId="033A5FD6" w14:textId="77777777" w:rsidR="002808B6" w:rsidRPr="00197B3F" w:rsidRDefault="002808B6" w:rsidP="001821A2">
            <w:pPr>
              <w:jc w:val="center"/>
            </w:pPr>
            <w:r w:rsidRPr="00197B3F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2423" w:type="dxa"/>
          </w:tcPr>
          <w:p w14:paraId="717B3A5A" w14:textId="0FD538BB" w:rsidR="002808B6" w:rsidRPr="00197B3F" w:rsidRDefault="00FA24A0" w:rsidP="001734F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D76F5B">
              <w:rPr>
                <w:rFonts w:ascii="Times New Roman" w:hAnsi="Times New Roman" w:cs="Times New Roman"/>
              </w:rPr>
              <w:t>2</w:t>
            </w:r>
            <w:bookmarkStart w:id="0" w:name="_GoBack"/>
            <w:bookmarkEnd w:id="0"/>
            <w:r w:rsidR="004D11F3" w:rsidRPr="00197B3F">
              <w:rPr>
                <w:rFonts w:ascii="Times New Roman" w:hAnsi="Times New Roman" w:cs="Times New Roman"/>
              </w:rPr>
              <w:t>/0</w:t>
            </w:r>
          </w:p>
        </w:tc>
      </w:tr>
    </w:tbl>
    <w:p w14:paraId="3CD72A13" w14:textId="77777777" w:rsidR="002808B6" w:rsidRDefault="002808B6" w:rsidP="002808B6">
      <w:pPr>
        <w:pStyle w:val="a3"/>
      </w:pPr>
    </w:p>
    <w:p w14:paraId="2575E77B" w14:textId="77777777" w:rsidR="002808B6" w:rsidRDefault="002808B6" w:rsidP="002808B6">
      <w:pPr>
        <w:pStyle w:val="a3"/>
      </w:pPr>
    </w:p>
    <w:p w14:paraId="373E2596" w14:textId="77777777" w:rsidR="002808B6" w:rsidRDefault="002808B6" w:rsidP="002808B6">
      <w:pPr>
        <w:pStyle w:val="a3"/>
      </w:pPr>
    </w:p>
    <w:p w14:paraId="6634C567" w14:textId="77777777" w:rsidR="00DE371C" w:rsidRDefault="00DE371C"/>
    <w:sectPr w:rsidR="00DE371C" w:rsidSect="00FE79E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08B6"/>
    <w:rsid w:val="000276FA"/>
    <w:rsid w:val="00056CEB"/>
    <w:rsid w:val="00063507"/>
    <w:rsid w:val="00067522"/>
    <w:rsid w:val="00077761"/>
    <w:rsid w:val="00094C58"/>
    <w:rsid w:val="000B0D9E"/>
    <w:rsid w:val="000C55B7"/>
    <w:rsid w:val="000F6B16"/>
    <w:rsid w:val="00110E9A"/>
    <w:rsid w:val="00111D4E"/>
    <w:rsid w:val="00143C6A"/>
    <w:rsid w:val="001464E5"/>
    <w:rsid w:val="00155FDB"/>
    <w:rsid w:val="0016032D"/>
    <w:rsid w:val="001677CB"/>
    <w:rsid w:val="001734FE"/>
    <w:rsid w:val="00193745"/>
    <w:rsid w:val="00197B3F"/>
    <w:rsid w:val="001B67F5"/>
    <w:rsid w:val="001E0A04"/>
    <w:rsid w:val="001F2F1F"/>
    <w:rsid w:val="001F353E"/>
    <w:rsid w:val="001F4CBE"/>
    <w:rsid w:val="001F687C"/>
    <w:rsid w:val="00215A68"/>
    <w:rsid w:val="00233315"/>
    <w:rsid w:val="00267C3B"/>
    <w:rsid w:val="00270EB7"/>
    <w:rsid w:val="002808B6"/>
    <w:rsid w:val="002826F4"/>
    <w:rsid w:val="002F3FA4"/>
    <w:rsid w:val="002F42F4"/>
    <w:rsid w:val="00307755"/>
    <w:rsid w:val="003154CB"/>
    <w:rsid w:val="00325823"/>
    <w:rsid w:val="00341029"/>
    <w:rsid w:val="00364B60"/>
    <w:rsid w:val="003770FA"/>
    <w:rsid w:val="003811B4"/>
    <w:rsid w:val="003811B9"/>
    <w:rsid w:val="00412A1F"/>
    <w:rsid w:val="00486551"/>
    <w:rsid w:val="004874EB"/>
    <w:rsid w:val="004B3C87"/>
    <w:rsid w:val="004B5028"/>
    <w:rsid w:val="004B5DEA"/>
    <w:rsid w:val="004D01F3"/>
    <w:rsid w:val="004D11F3"/>
    <w:rsid w:val="004D3DA4"/>
    <w:rsid w:val="004D5901"/>
    <w:rsid w:val="004E3FCC"/>
    <w:rsid w:val="004F0DE9"/>
    <w:rsid w:val="00510B40"/>
    <w:rsid w:val="005372B1"/>
    <w:rsid w:val="0054733B"/>
    <w:rsid w:val="005556FF"/>
    <w:rsid w:val="00597341"/>
    <w:rsid w:val="005A75D0"/>
    <w:rsid w:val="005E0B2C"/>
    <w:rsid w:val="005E2D4F"/>
    <w:rsid w:val="00603716"/>
    <w:rsid w:val="0063346A"/>
    <w:rsid w:val="00653086"/>
    <w:rsid w:val="00672113"/>
    <w:rsid w:val="00690311"/>
    <w:rsid w:val="006B180A"/>
    <w:rsid w:val="006B46F8"/>
    <w:rsid w:val="006B651A"/>
    <w:rsid w:val="006E4371"/>
    <w:rsid w:val="007106F2"/>
    <w:rsid w:val="0071765D"/>
    <w:rsid w:val="007332A5"/>
    <w:rsid w:val="0073762C"/>
    <w:rsid w:val="00737BF5"/>
    <w:rsid w:val="00753BC0"/>
    <w:rsid w:val="0076065B"/>
    <w:rsid w:val="00777A42"/>
    <w:rsid w:val="00797107"/>
    <w:rsid w:val="007C2CF3"/>
    <w:rsid w:val="00811383"/>
    <w:rsid w:val="00832558"/>
    <w:rsid w:val="008437D3"/>
    <w:rsid w:val="008469CB"/>
    <w:rsid w:val="008C099E"/>
    <w:rsid w:val="008C4962"/>
    <w:rsid w:val="00930BEE"/>
    <w:rsid w:val="00964B3F"/>
    <w:rsid w:val="00977BF5"/>
    <w:rsid w:val="009A1F41"/>
    <w:rsid w:val="009A4D13"/>
    <w:rsid w:val="009F5058"/>
    <w:rsid w:val="00A20D11"/>
    <w:rsid w:val="00A4113D"/>
    <w:rsid w:val="00A60EFF"/>
    <w:rsid w:val="00A83763"/>
    <w:rsid w:val="00A906DF"/>
    <w:rsid w:val="00A9599C"/>
    <w:rsid w:val="00AA496A"/>
    <w:rsid w:val="00AC1E64"/>
    <w:rsid w:val="00AC646E"/>
    <w:rsid w:val="00AD4C13"/>
    <w:rsid w:val="00AE2E13"/>
    <w:rsid w:val="00AF3F0D"/>
    <w:rsid w:val="00AF6F6B"/>
    <w:rsid w:val="00B16909"/>
    <w:rsid w:val="00B16A10"/>
    <w:rsid w:val="00B35A31"/>
    <w:rsid w:val="00B5409D"/>
    <w:rsid w:val="00BA290F"/>
    <w:rsid w:val="00BB0BA8"/>
    <w:rsid w:val="00BB7079"/>
    <w:rsid w:val="00BC7320"/>
    <w:rsid w:val="00BF094F"/>
    <w:rsid w:val="00BF44DC"/>
    <w:rsid w:val="00C13A20"/>
    <w:rsid w:val="00C30104"/>
    <w:rsid w:val="00C67924"/>
    <w:rsid w:val="00C67AFC"/>
    <w:rsid w:val="00C923D3"/>
    <w:rsid w:val="00D13327"/>
    <w:rsid w:val="00D4542D"/>
    <w:rsid w:val="00D46073"/>
    <w:rsid w:val="00D57BF7"/>
    <w:rsid w:val="00D74B6E"/>
    <w:rsid w:val="00D76F5B"/>
    <w:rsid w:val="00D82BB3"/>
    <w:rsid w:val="00D92583"/>
    <w:rsid w:val="00D9467D"/>
    <w:rsid w:val="00DA4BA4"/>
    <w:rsid w:val="00DA7FA7"/>
    <w:rsid w:val="00DB24D5"/>
    <w:rsid w:val="00DC5757"/>
    <w:rsid w:val="00DE371C"/>
    <w:rsid w:val="00DF2187"/>
    <w:rsid w:val="00E015B5"/>
    <w:rsid w:val="00E0288F"/>
    <w:rsid w:val="00E1077C"/>
    <w:rsid w:val="00E32A89"/>
    <w:rsid w:val="00E46B24"/>
    <w:rsid w:val="00E62D69"/>
    <w:rsid w:val="00E76775"/>
    <w:rsid w:val="00EA0F0D"/>
    <w:rsid w:val="00EB42EE"/>
    <w:rsid w:val="00EC6611"/>
    <w:rsid w:val="00F16417"/>
    <w:rsid w:val="00F41CD5"/>
    <w:rsid w:val="00F52515"/>
    <w:rsid w:val="00F60853"/>
    <w:rsid w:val="00F622D9"/>
    <w:rsid w:val="00F877B6"/>
    <w:rsid w:val="00F91442"/>
    <w:rsid w:val="00F968D5"/>
    <w:rsid w:val="00FA24A0"/>
    <w:rsid w:val="00FC2708"/>
    <w:rsid w:val="00FC3B54"/>
    <w:rsid w:val="00FC6EF0"/>
    <w:rsid w:val="00FC7943"/>
    <w:rsid w:val="00FE79E8"/>
    <w:rsid w:val="00FF3FD3"/>
    <w:rsid w:val="00FF537C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4A780"/>
  <w15:docId w15:val="{F3C9A038-07FA-4575-AF85-E45DD25EA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08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8B6"/>
    <w:pPr>
      <w:ind w:left="720"/>
      <w:contextualSpacing/>
    </w:pPr>
  </w:style>
  <w:style w:type="table" w:styleId="a4">
    <w:name w:val="Table Grid"/>
    <w:basedOn w:val="a1"/>
    <w:uiPriority w:val="59"/>
    <w:rsid w:val="00280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A49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A49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858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ZAMUVR</dc:creator>
  <cp:lastModifiedBy>ПК2</cp:lastModifiedBy>
  <cp:revision>83</cp:revision>
  <cp:lastPrinted>2026-04-01T10:15:00Z</cp:lastPrinted>
  <dcterms:created xsi:type="dcterms:W3CDTF">2023-12-31T08:57:00Z</dcterms:created>
  <dcterms:modified xsi:type="dcterms:W3CDTF">2026-04-01T10:43:00Z</dcterms:modified>
</cp:coreProperties>
</file>