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611C" w14:textId="2AD20462" w:rsidR="00E972BD" w:rsidRPr="00E972BD" w:rsidRDefault="00E972BD" w:rsidP="00E97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proofErr w:type="gramStart"/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 </w:t>
      </w:r>
      <w:r w:rsidR="00C804D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>ежрегиональн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gramEnd"/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 заочн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электронных интерактивных плакатов по учебной дисциплине Иностранный язык </w:t>
      </w:r>
    </w:p>
    <w:p w14:paraId="571B42B7" w14:textId="111841F3" w:rsidR="00DA345B" w:rsidRPr="00E972BD" w:rsidRDefault="00E972BD" w:rsidP="00E97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2BD">
        <w:rPr>
          <w:rFonts w:ascii="Times New Roman" w:hAnsi="Times New Roman" w:cs="Times New Roman"/>
          <w:b/>
          <w:bCs/>
          <w:sz w:val="28"/>
          <w:szCs w:val="28"/>
        </w:rPr>
        <w:t xml:space="preserve">на тему «Диалог культур» </w:t>
      </w:r>
    </w:p>
    <w:p w14:paraId="392826E2" w14:textId="2FB2B2A2" w:rsidR="00E972BD" w:rsidRPr="00C804DA" w:rsidRDefault="00E972BD" w:rsidP="00E97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B7C45" w14:textId="3A7BC0B6" w:rsidR="00E972BD" w:rsidRPr="00C804DA" w:rsidRDefault="00E972BD" w:rsidP="00E972BD">
      <w:pPr>
        <w:widowControl w:val="0"/>
        <w:tabs>
          <w:tab w:val="left" w:pos="1615"/>
        </w:tabs>
        <w:autoSpaceDE w:val="0"/>
        <w:autoSpaceDN w:val="0"/>
        <w:ind w:right="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D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C804DA">
        <w:rPr>
          <w:rFonts w:ascii="Times New Roman" w:hAnsi="Times New Roman" w:cs="Times New Roman"/>
          <w:sz w:val="28"/>
          <w:szCs w:val="28"/>
        </w:rPr>
        <w:t>02 февраля 2026 года по 28 февраля 2026 года</w:t>
      </w:r>
      <w:r w:rsidRPr="00C804DA">
        <w:rPr>
          <w:rFonts w:ascii="Times New Roman" w:hAnsi="Times New Roman" w:cs="Times New Roman"/>
          <w:sz w:val="28"/>
          <w:szCs w:val="28"/>
        </w:rPr>
        <w:t xml:space="preserve"> </w:t>
      </w:r>
      <w:r w:rsidRPr="00C804DA">
        <w:rPr>
          <w:rFonts w:ascii="Times New Roman" w:hAnsi="Times New Roman" w:cs="Times New Roman"/>
          <w:sz w:val="28"/>
          <w:szCs w:val="28"/>
        </w:rPr>
        <w:t>ФГБ ПОУ «УФК» Минздрава России</w:t>
      </w:r>
      <w:r w:rsidRPr="00C804DA">
        <w:rPr>
          <w:rFonts w:ascii="Times New Roman" w:hAnsi="Times New Roman" w:cs="Times New Roman"/>
          <w:sz w:val="28"/>
          <w:szCs w:val="28"/>
        </w:rPr>
        <w:t xml:space="preserve"> организован и проведен </w:t>
      </w:r>
      <w:r w:rsidRPr="00C804DA">
        <w:rPr>
          <w:rFonts w:ascii="Times New Roman" w:hAnsi="Times New Roman" w:cs="Times New Roman"/>
          <w:sz w:val="28"/>
          <w:szCs w:val="28"/>
        </w:rPr>
        <w:t>Межрегиональный заочный конкурс электронных интерактивных плакатов по учебной дисциплине Иностранный язык на тему «Диалог культур» (далее – Конкурс)</w:t>
      </w:r>
      <w:r w:rsidRPr="00C804DA">
        <w:rPr>
          <w:rFonts w:ascii="Times New Roman" w:hAnsi="Times New Roman" w:cs="Times New Roman"/>
          <w:sz w:val="28"/>
          <w:szCs w:val="28"/>
        </w:rPr>
        <w:t>. Конкурс</w:t>
      </w:r>
      <w:r w:rsidRPr="00C804DA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C804DA">
        <w:rPr>
          <w:rFonts w:ascii="Times New Roman" w:hAnsi="Times New Roman" w:cs="Times New Roman"/>
          <w:sz w:val="28"/>
          <w:szCs w:val="28"/>
        </w:rPr>
        <w:t>ился</w:t>
      </w:r>
      <w:r w:rsidRPr="00C804DA">
        <w:rPr>
          <w:rFonts w:ascii="Times New Roman" w:hAnsi="Times New Roman" w:cs="Times New Roman"/>
          <w:sz w:val="28"/>
          <w:szCs w:val="28"/>
        </w:rPr>
        <w:t xml:space="preserve"> среди студентов медицинских и фармацевтических профессиональных образовательных организаций ПФО</w:t>
      </w:r>
      <w:r w:rsidR="00C804DA" w:rsidRPr="00C804DA">
        <w:rPr>
          <w:rFonts w:ascii="Times New Roman" w:hAnsi="Times New Roman" w:cs="Times New Roman"/>
          <w:sz w:val="28"/>
          <w:szCs w:val="28"/>
        </w:rPr>
        <w:t>, также в конкурсе приняли участие студенты Уральского и Сибирского федеральных округов</w:t>
      </w:r>
      <w:r w:rsidRPr="00C804DA">
        <w:rPr>
          <w:rFonts w:ascii="Times New Roman" w:hAnsi="Times New Roman" w:cs="Times New Roman"/>
          <w:sz w:val="28"/>
          <w:szCs w:val="28"/>
        </w:rPr>
        <w:t>.</w:t>
      </w:r>
      <w:r w:rsidRPr="00C804DA">
        <w:rPr>
          <w:rFonts w:ascii="Times New Roman" w:hAnsi="Times New Roman" w:cs="Times New Roman"/>
          <w:sz w:val="28"/>
          <w:szCs w:val="28"/>
        </w:rPr>
        <w:t xml:space="preserve"> </w:t>
      </w:r>
      <w:r w:rsidRPr="00C804DA">
        <w:rPr>
          <w:rFonts w:ascii="Times New Roman" w:hAnsi="Times New Roman" w:cs="Times New Roman"/>
          <w:sz w:val="28"/>
          <w:szCs w:val="28"/>
        </w:rPr>
        <w:t xml:space="preserve">Цель Конкурса </w:t>
      </w:r>
      <w:r w:rsidRPr="00C804DA">
        <w:rPr>
          <w:rFonts w:ascii="Times New Roman" w:hAnsi="Times New Roman" w:cs="Times New Roman"/>
          <w:sz w:val="28"/>
          <w:szCs w:val="28"/>
        </w:rPr>
        <w:t>состояла</w:t>
      </w:r>
      <w:r w:rsidRPr="00C804DA">
        <w:rPr>
          <w:rFonts w:ascii="Times New Roman" w:hAnsi="Times New Roman" w:cs="Times New Roman"/>
          <w:sz w:val="28"/>
          <w:szCs w:val="28"/>
        </w:rPr>
        <w:t xml:space="preserve"> в стимулировании творческой, исследовательской деятельности обучающихся, направленной на развитие профессиональной компетентности.</w:t>
      </w:r>
      <w:r w:rsidRPr="00C804DA">
        <w:rPr>
          <w:rFonts w:ascii="Times New Roman" w:hAnsi="Times New Roman" w:cs="Times New Roman"/>
          <w:sz w:val="28"/>
          <w:szCs w:val="28"/>
        </w:rPr>
        <w:t xml:space="preserve"> На конкурс представили работы участники из 22 </w:t>
      </w:r>
      <w:r w:rsidR="00C804DA">
        <w:rPr>
          <w:rFonts w:ascii="Times New Roman" w:hAnsi="Times New Roman" w:cs="Times New Roman"/>
          <w:sz w:val="28"/>
          <w:szCs w:val="28"/>
        </w:rPr>
        <w:t xml:space="preserve">медицинских и фармацевтических </w:t>
      </w:r>
      <w:r w:rsidRPr="00C804DA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организаций, всего в конкурсе приняли участие</w:t>
      </w:r>
      <w:r w:rsidR="00C804DA" w:rsidRPr="00C804DA">
        <w:rPr>
          <w:rFonts w:ascii="Times New Roman" w:hAnsi="Times New Roman" w:cs="Times New Roman"/>
          <w:sz w:val="28"/>
          <w:szCs w:val="28"/>
        </w:rPr>
        <w:t xml:space="preserve"> 31 </w:t>
      </w:r>
      <w:r w:rsidR="00C804DA">
        <w:rPr>
          <w:rFonts w:ascii="Times New Roman" w:hAnsi="Times New Roman" w:cs="Times New Roman"/>
          <w:sz w:val="28"/>
          <w:szCs w:val="28"/>
        </w:rPr>
        <w:t>студент</w:t>
      </w:r>
      <w:r w:rsidR="00C804DA" w:rsidRPr="00C804DA">
        <w:rPr>
          <w:rFonts w:ascii="Times New Roman" w:hAnsi="Times New Roman" w:cs="Times New Roman"/>
          <w:sz w:val="28"/>
          <w:szCs w:val="28"/>
        </w:rPr>
        <w:t xml:space="preserve"> из Оренбургской, Самарской, Саратовской, Нижегородской, </w:t>
      </w:r>
      <w:proofErr w:type="spellStart"/>
      <w:r w:rsidR="00C804DA" w:rsidRPr="00C804DA">
        <w:rPr>
          <w:rFonts w:ascii="Times New Roman" w:hAnsi="Times New Roman" w:cs="Times New Roman"/>
          <w:sz w:val="28"/>
          <w:szCs w:val="28"/>
        </w:rPr>
        <w:t>Челябинскогой</w:t>
      </w:r>
      <w:proofErr w:type="spellEnd"/>
      <w:r w:rsidR="00C804DA" w:rsidRPr="00C804DA">
        <w:rPr>
          <w:rFonts w:ascii="Times New Roman" w:hAnsi="Times New Roman" w:cs="Times New Roman"/>
          <w:sz w:val="28"/>
          <w:szCs w:val="28"/>
        </w:rPr>
        <w:t xml:space="preserve"> областей, республик Башкортостан, Татарстан, Мордовия, Удмуртской республики, Пермского и Красноярского кра</w:t>
      </w:r>
      <w:r w:rsidR="00715A98">
        <w:rPr>
          <w:rFonts w:ascii="Times New Roman" w:hAnsi="Times New Roman" w:cs="Times New Roman"/>
          <w:sz w:val="28"/>
          <w:szCs w:val="28"/>
        </w:rPr>
        <w:t>ёв</w:t>
      </w:r>
      <w:r w:rsidR="00C804DA" w:rsidRPr="00C804DA">
        <w:rPr>
          <w:rFonts w:ascii="Times New Roman" w:hAnsi="Times New Roman" w:cs="Times New Roman"/>
          <w:sz w:val="28"/>
          <w:szCs w:val="28"/>
        </w:rPr>
        <w:t xml:space="preserve">. Победители и призеры конкурса награждены дипломами, всем участникам направлены грамоты. </w:t>
      </w:r>
    </w:p>
    <w:p w14:paraId="5384BCDB" w14:textId="2EBB5DBA" w:rsidR="00E972BD" w:rsidRPr="00C804DA" w:rsidRDefault="00E972BD" w:rsidP="00E972BD">
      <w:pPr>
        <w:tabs>
          <w:tab w:val="left" w:pos="784"/>
        </w:tabs>
        <w:spacing w:line="232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7BC3A5" w14:textId="264E112D" w:rsidR="00E972BD" w:rsidRPr="00E972BD" w:rsidRDefault="00E972BD" w:rsidP="00E972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972BD" w:rsidRPr="00E9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B"/>
    <w:rsid w:val="00715A98"/>
    <w:rsid w:val="00C804DA"/>
    <w:rsid w:val="00DA345B"/>
    <w:rsid w:val="00E9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6535"/>
  <w15:chartTrackingRefBased/>
  <w15:docId w15:val="{F786F49F-7051-4030-9DE9-DBC1AD3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2026-02-19T05:45:00Z</dcterms:created>
  <dcterms:modified xsi:type="dcterms:W3CDTF">2026-02-19T06:13:00Z</dcterms:modified>
</cp:coreProperties>
</file>