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005AD" w:rsidRPr="002B6295" w:rsidRDefault="000005AD" w:rsidP="00000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0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6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 № ____</w:t>
      </w:r>
    </w:p>
    <w:p w:rsidR="000005AD" w:rsidRPr="00BB5DED" w:rsidRDefault="000005AD" w:rsidP="000005AD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B5DED">
        <w:rPr>
          <w:rFonts w:ascii="Times New Roman" w:hAnsi="Times New Roman"/>
          <w:sz w:val="24"/>
          <w:szCs w:val="24"/>
        </w:rPr>
        <w:t>а участие в заключительном этапе Всероссийской олимпиады профессионального мастерства обучающихся по укрупненной группе специальностей среднего профессионального образования 31.00.00 Клиническая медицина (специальности 31.02.01 Лечебное дело, 31.02.03 Лабораторная диагностика)</w:t>
      </w:r>
    </w:p>
    <w:p w:rsidR="000005AD" w:rsidRPr="002B6295" w:rsidRDefault="000005AD" w:rsidP="000005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295">
        <w:rPr>
          <w:rFonts w:ascii="Times New Roman" w:hAnsi="Times New Roman"/>
          <w:sz w:val="24"/>
          <w:szCs w:val="24"/>
        </w:rPr>
        <w:t xml:space="preserve">г. Ульяновск          </w:t>
      </w:r>
      <w:r w:rsidRPr="002B6295">
        <w:rPr>
          <w:rFonts w:ascii="Times New Roman" w:hAnsi="Times New Roman"/>
          <w:sz w:val="24"/>
          <w:szCs w:val="24"/>
        </w:rPr>
        <w:tab/>
      </w:r>
      <w:r w:rsidRPr="002B6295">
        <w:rPr>
          <w:rFonts w:ascii="Times New Roman" w:hAnsi="Times New Roman"/>
          <w:sz w:val="24"/>
          <w:szCs w:val="24"/>
        </w:rPr>
        <w:tab/>
      </w:r>
      <w:r w:rsidRPr="002B6295">
        <w:rPr>
          <w:rFonts w:ascii="Times New Roman" w:hAnsi="Times New Roman"/>
          <w:sz w:val="24"/>
          <w:szCs w:val="24"/>
        </w:rPr>
        <w:tab/>
      </w:r>
      <w:r w:rsidRPr="002B62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2B6295">
        <w:rPr>
          <w:rFonts w:ascii="Times New Roman" w:hAnsi="Times New Roman"/>
          <w:sz w:val="24"/>
          <w:szCs w:val="24"/>
        </w:rPr>
        <w:t>«____»__________20</w:t>
      </w:r>
      <w:r>
        <w:rPr>
          <w:rFonts w:ascii="Times New Roman" w:hAnsi="Times New Roman"/>
          <w:sz w:val="24"/>
          <w:szCs w:val="24"/>
        </w:rPr>
        <w:t>20</w:t>
      </w:r>
      <w:r w:rsidRPr="002B6295">
        <w:rPr>
          <w:rFonts w:ascii="Times New Roman" w:hAnsi="Times New Roman"/>
          <w:sz w:val="24"/>
          <w:szCs w:val="24"/>
        </w:rPr>
        <w:t>г.</w:t>
      </w:r>
    </w:p>
    <w:p w:rsidR="000005AD" w:rsidRPr="002B6295" w:rsidRDefault="000005AD" w:rsidP="000005A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5AD" w:rsidRPr="00B3411B" w:rsidRDefault="000005AD" w:rsidP="000005AD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11B">
        <w:rPr>
          <w:rFonts w:ascii="Times New Roman" w:hAnsi="Times New Roman"/>
          <w:sz w:val="24"/>
          <w:szCs w:val="24"/>
        </w:rPr>
        <w:t xml:space="preserve">Федеральное государственное бюджетное профессиональное образовательное учреждение «Ульяновский фармацевтический колледж» Министерства здравоохранения Российской Федерации (ФГБ ПОУ «УФК» Минздрава России), именуемое в дальнейшем </w:t>
      </w:r>
      <w:r>
        <w:rPr>
          <w:rFonts w:ascii="Times New Roman" w:hAnsi="Times New Roman"/>
          <w:sz w:val="24"/>
          <w:szCs w:val="24"/>
        </w:rPr>
        <w:t xml:space="preserve">«Организатор» в лице директора </w:t>
      </w:r>
      <w:r w:rsidRPr="00B3411B">
        <w:rPr>
          <w:rFonts w:ascii="Times New Roman" w:hAnsi="Times New Roman"/>
          <w:sz w:val="24"/>
          <w:szCs w:val="24"/>
        </w:rPr>
        <w:t>Денисово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B3411B">
        <w:rPr>
          <w:rFonts w:ascii="Times New Roman" w:hAnsi="Times New Roman"/>
          <w:sz w:val="24"/>
          <w:szCs w:val="24"/>
        </w:rPr>
        <w:t xml:space="preserve">Любови Ивановны, действующего на основании Устава, с одной стороны, </w:t>
      </w:r>
    </w:p>
    <w:p w:rsidR="000005AD" w:rsidRPr="002B6295" w:rsidRDefault="000005AD" w:rsidP="000005AD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11B">
        <w:rPr>
          <w:rFonts w:ascii="Times New Roman" w:hAnsi="Times New Roman"/>
          <w:sz w:val="24"/>
          <w:szCs w:val="24"/>
        </w:rPr>
        <w:t>и____________________________________________________________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3411B">
        <w:rPr>
          <w:rFonts w:ascii="Times New Roman" w:hAnsi="Times New Roman"/>
          <w:sz w:val="24"/>
          <w:szCs w:val="24"/>
        </w:rPr>
        <w:t xml:space="preserve">, </w:t>
      </w:r>
      <w:r w:rsidRPr="00B3411B">
        <w:rPr>
          <w:rFonts w:ascii="Times New Roman" w:hAnsi="Times New Roman"/>
          <w:color w:val="000000"/>
          <w:sz w:val="24"/>
          <w:szCs w:val="24"/>
        </w:rPr>
        <w:t xml:space="preserve">именуемый в </w:t>
      </w:r>
      <w:r w:rsidRPr="00B3411B">
        <w:rPr>
          <w:rFonts w:ascii="Times New Roman" w:hAnsi="Times New Roman"/>
          <w:sz w:val="24"/>
          <w:szCs w:val="24"/>
        </w:rPr>
        <w:t xml:space="preserve">дальнейшем </w:t>
      </w:r>
      <w:r w:rsidRPr="001A5F4D">
        <w:rPr>
          <w:rFonts w:ascii="Times New Roman" w:hAnsi="Times New Roman"/>
          <w:sz w:val="24"/>
          <w:szCs w:val="24"/>
        </w:rPr>
        <w:t>«Заказчик</w:t>
      </w:r>
      <w:r w:rsidRPr="00B3411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411B">
        <w:rPr>
          <w:rFonts w:ascii="Times New Roman" w:hAnsi="Times New Roman"/>
          <w:sz w:val="24"/>
          <w:szCs w:val="24"/>
        </w:rPr>
        <w:t>действующий на основании _______________________________________________________________, с другой стороны</w:t>
      </w:r>
      <w:r w:rsidRPr="00B3411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совместно </w:t>
      </w:r>
      <w:r w:rsidRPr="00B3411B">
        <w:rPr>
          <w:rFonts w:ascii="Times New Roman" w:hAnsi="Times New Roman"/>
          <w:color w:val="000000"/>
          <w:spacing w:val="-2"/>
          <w:sz w:val="24"/>
          <w:szCs w:val="24"/>
        </w:rPr>
        <w:t xml:space="preserve"> именуемые «Стороны»,</w:t>
      </w:r>
      <w:r w:rsidRPr="00B3411B">
        <w:rPr>
          <w:rFonts w:ascii="Times New Roman" w:hAnsi="Times New Roman"/>
          <w:sz w:val="24"/>
          <w:szCs w:val="24"/>
        </w:rPr>
        <w:t xml:space="preserve"> заключили настоящий договор (</w:t>
      </w:r>
      <w:r w:rsidRPr="00B3411B">
        <w:rPr>
          <w:rFonts w:ascii="Times New Roman" w:hAnsi="Times New Roman"/>
          <w:noProof/>
          <w:sz w:val="24"/>
          <w:szCs w:val="24"/>
        </w:rPr>
        <w:t>далее по тексту - Договор) о нижеследующем:</w:t>
      </w:r>
      <w:proofErr w:type="gramEnd"/>
    </w:p>
    <w:p w:rsidR="000005AD" w:rsidRPr="00D005A8" w:rsidRDefault="000005AD" w:rsidP="000005AD">
      <w:pPr>
        <w:pStyle w:val="1"/>
        <w:numPr>
          <w:ilvl w:val="0"/>
          <w:numId w:val="1"/>
        </w:numPr>
        <w:tabs>
          <w:tab w:val="left" w:pos="0"/>
        </w:tabs>
        <w:suppressAutoHyphens/>
        <w:autoSpaceDN w:val="0"/>
        <w:spacing w:before="0" w:line="240" w:lineRule="auto"/>
        <w:ind w:left="0" w:firstLine="709"/>
        <w:jc w:val="center"/>
        <w:rPr>
          <w:rFonts w:ascii="Times New Roman" w:eastAsia="Calibri" w:hAnsi="Times New Roman"/>
          <w:bCs w:val="0"/>
          <w:color w:val="auto"/>
          <w:sz w:val="24"/>
          <w:szCs w:val="24"/>
        </w:rPr>
      </w:pPr>
      <w:r w:rsidRPr="00D005A8">
        <w:rPr>
          <w:rFonts w:ascii="Times New Roman" w:eastAsia="Calibri" w:hAnsi="Times New Roman"/>
          <w:bCs w:val="0"/>
          <w:color w:val="auto"/>
          <w:sz w:val="24"/>
          <w:szCs w:val="24"/>
        </w:rPr>
        <w:t>Предмет договора</w:t>
      </w:r>
    </w:p>
    <w:p w:rsidR="000005AD" w:rsidRPr="00B3411B" w:rsidRDefault="000005AD" w:rsidP="000005A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ref_15996143"/>
      <w:r w:rsidRPr="00B3411B">
        <w:rPr>
          <w:rFonts w:ascii="Times New Roman" w:eastAsia="Calibri" w:hAnsi="Times New Roman" w:cs="Times New Roman"/>
          <w:sz w:val="24"/>
          <w:szCs w:val="24"/>
        </w:rPr>
        <w:t xml:space="preserve">Исполнитель обязуется оказать услуги по организации и проведению заключительного этапа Всероссийской олимпиады профессионального мастерства обучающихся по </w:t>
      </w:r>
      <w:r w:rsidRPr="00BB5DED">
        <w:rPr>
          <w:rFonts w:ascii="Times New Roman" w:hAnsi="Times New Roman" w:cs="Times New Roman"/>
          <w:sz w:val="24"/>
          <w:szCs w:val="24"/>
        </w:rPr>
        <w:t>укрупненной группе специальностей среднего профессионального образования 31.00.00 Клиническая медицина (специальности 31.02.01 Лечебное дело, 31.02.03 Лабораторная диагностика)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1B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заключительный этап </w:t>
      </w:r>
      <w:r w:rsidRPr="00B3411B">
        <w:rPr>
          <w:rFonts w:ascii="Times New Roman" w:eastAsia="Calibri" w:hAnsi="Times New Roman" w:cs="Times New Roman"/>
          <w:sz w:val="24"/>
          <w:szCs w:val="24"/>
        </w:rPr>
        <w:t>Всероссийск</w:t>
      </w:r>
      <w:r>
        <w:rPr>
          <w:rFonts w:ascii="Times New Roman" w:eastAsia="Calibri" w:hAnsi="Times New Roman" w:cs="Times New Roman"/>
          <w:sz w:val="24"/>
          <w:szCs w:val="24"/>
        </w:rPr>
        <w:t>ой олимпиады</w:t>
      </w:r>
      <w:r w:rsidRPr="00B3411B">
        <w:rPr>
          <w:rFonts w:ascii="Times New Roman" w:eastAsia="Calibri" w:hAnsi="Times New Roman" w:cs="Times New Roman"/>
          <w:sz w:val="24"/>
          <w:szCs w:val="24"/>
        </w:rPr>
        <w:t>). Заказчик обязуется организовать участие своих представи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телей (участника </w:t>
      </w:r>
      <w:r w:rsidRPr="00B3411B">
        <w:rPr>
          <w:rFonts w:ascii="Times New Roman" w:eastAsia="Calibri" w:hAnsi="Times New Roman" w:cs="Times New Roman"/>
          <w:sz w:val="24"/>
          <w:szCs w:val="24"/>
        </w:rPr>
        <w:t>и сопровождающего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B3411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заключительном этапе</w:t>
      </w:r>
      <w:r w:rsidRPr="00B3411B">
        <w:rPr>
          <w:rFonts w:ascii="Times New Roman" w:eastAsia="Calibri" w:hAnsi="Times New Roman" w:cs="Times New Roman"/>
          <w:sz w:val="24"/>
          <w:szCs w:val="24"/>
        </w:rPr>
        <w:t xml:space="preserve"> Всероссийской олимпиаде и оплатить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организационный взнос </w:t>
      </w:r>
      <w:r w:rsidRPr="00B3411B">
        <w:rPr>
          <w:rFonts w:ascii="Times New Roman" w:eastAsia="Calibri" w:hAnsi="Times New Roman" w:cs="Times New Roman"/>
          <w:sz w:val="24"/>
          <w:szCs w:val="24"/>
        </w:rPr>
        <w:t xml:space="preserve">за участника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заключительного этапа </w:t>
      </w:r>
      <w:r w:rsidRPr="00B3411B">
        <w:rPr>
          <w:rFonts w:ascii="Times New Roman" w:eastAsia="Calibri" w:hAnsi="Times New Roman" w:cs="Times New Roman"/>
          <w:sz w:val="24"/>
          <w:szCs w:val="24"/>
        </w:rPr>
        <w:t>Всероссийской олимпиады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условиях настоящего Договора согласно списку (Приложение № 1 к договору)</w:t>
      </w:r>
      <w:r w:rsidRPr="00B3411B">
        <w:rPr>
          <w:rFonts w:ascii="Times New Roman" w:eastAsia="Calibri" w:hAnsi="Times New Roman" w:cs="Times New Roman"/>
          <w:sz w:val="24"/>
          <w:szCs w:val="24"/>
        </w:rPr>
        <w:t>.</w:t>
      </w:r>
      <w:bookmarkEnd w:id="0"/>
    </w:p>
    <w:p w:rsidR="000005AD" w:rsidRPr="00B3411B" w:rsidRDefault="000005AD" w:rsidP="000005A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11B">
        <w:rPr>
          <w:rFonts w:ascii="Times New Roman" w:hAnsi="Times New Roman"/>
          <w:sz w:val="24"/>
          <w:szCs w:val="24"/>
        </w:rPr>
        <w:t xml:space="preserve">Время и место проведения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заключительного этапа </w:t>
      </w:r>
      <w:r w:rsidRPr="00B3411B">
        <w:rPr>
          <w:rFonts w:ascii="Times New Roman" w:hAnsi="Times New Roman"/>
          <w:sz w:val="24"/>
          <w:szCs w:val="24"/>
        </w:rPr>
        <w:t>Всероссийской олимпиады: 2</w:t>
      </w:r>
      <w:r>
        <w:rPr>
          <w:rFonts w:ascii="Times New Roman" w:hAnsi="Times New Roman"/>
          <w:sz w:val="24"/>
          <w:szCs w:val="24"/>
        </w:rPr>
        <w:t>7</w:t>
      </w:r>
      <w:r w:rsidRPr="00B3411B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9</w:t>
      </w:r>
      <w:r w:rsidRPr="00B3411B">
        <w:rPr>
          <w:rFonts w:ascii="Times New Roman" w:hAnsi="Times New Roman"/>
          <w:sz w:val="24"/>
          <w:szCs w:val="24"/>
        </w:rPr>
        <w:t xml:space="preserve"> апреля 20</w:t>
      </w:r>
      <w:r>
        <w:rPr>
          <w:rFonts w:ascii="Times New Roman" w:hAnsi="Times New Roman"/>
          <w:sz w:val="24"/>
          <w:szCs w:val="24"/>
        </w:rPr>
        <w:t>20</w:t>
      </w:r>
      <w:r w:rsidRPr="00B3411B">
        <w:rPr>
          <w:rFonts w:ascii="Times New Roman" w:hAnsi="Times New Roman"/>
          <w:sz w:val="24"/>
          <w:szCs w:val="24"/>
        </w:rPr>
        <w:t xml:space="preserve"> г., РФ, Ульяновская область, г. Ульяновск, ул. Льва Толстого, 37/110 </w:t>
      </w:r>
      <w:r w:rsidRPr="0087786F">
        <w:rPr>
          <w:rFonts w:ascii="Times New Roman" w:hAnsi="Times New Roman"/>
          <w:sz w:val="24"/>
          <w:szCs w:val="24"/>
        </w:rPr>
        <w:t>ФГБ ПОУ «УФК» Минздрава России.</w:t>
      </w:r>
    </w:p>
    <w:p w:rsidR="000005AD" w:rsidRDefault="000005AD" w:rsidP="000005A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Заключительный этап </w:t>
      </w:r>
      <w:r w:rsidRPr="00B3411B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ой</w:t>
      </w:r>
      <w:r w:rsidRPr="00B3411B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ы</w:t>
      </w:r>
      <w:r w:rsidRPr="00B3411B">
        <w:rPr>
          <w:rFonts w:ascii="Times New Roman" w:hAnsi="Times New Roman"/>
          <w:sz w:val="24"/>
          <w:szCs w:val="24"/>
        </w:rPr>
        <w:t xml:space="preserve"> проводится в соответствии с Порядком организации и проведения заключительного этапа Всероссийской олимпиады профессионального мастерства обучающихся по укрупненной</w:t>
      </w:r>
      <w:r w:rsidRPr="00BB5DED">
        <w:rPr>
          <w:rFonts w:ascii="Times New Roman" w:hAnsi="Times New Roman" w:cs="Times New Roman"/>
          <w:sz w:val="24"/>
          <w:szCs w:val="24"/>
        </w:rPr>
        <w:t xml:space="preserve"> группе специальностей среднего профессионального образования 31.00.00 Клиническая медицина (специальности 31.02.01 Лечебное дело, 31.02.03 Лабораторная диагностика)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1B">
        <w:rPr>
          <w:rFonts w:ascii="Times New Roman" w:hAnsi="Times New Roman"/>
          <w:sz w:val="24"/>
          <w:szCs w:val="24"/>
        </w:rPr>
        <w:t xml:space="preserve">(далее Порядок). Порядок размещен Организатором на сайте ФГБ ПОУ «УФК» Минздрава России </w:t>
      </w:r>
      <w:r>
        <w:rPr>
          <w:rFonts w:ascii="Times New Roman" w:hAnsi="Times New Roman"/>
          <w:bCs/>
          <w:sz w:val="26"/>
          <w:szCs w:val="26"/>
          <w:lang w:val="en-US"/>
        </w:rPr>
        <w:t>http</w:t>
      </w:r>
      <w:r w:rsidRPr="00181976">
        <w:rPr>
          <w:rFonts w:ascii="Times New Roman" w:hAnsi="Times New Roman"/>
          <w:bCs/>
          <w:sz w:val="26"/>
          <w:szCs w:val="26"/>
        </w:rPr>
        <w:t>://</w:t>
      </w:r>
      <w:hyperlink r:id="rId5" w:history="1">
        <w:r>
          <w:rPr>
            <w:rStyle w:val="a3"/>
            <w:sz w:val="26"/>
            <w:szCs w:val="26"/>
            <w:lang w:val="en-US"/>
          </w:rPr>
          <w:t>www</w:t>
        </w:r>
        <w:r w:rsidRPr="00181976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pharmcol</w:t>
        </w:r>
        <w:proofErr w:type="spellEnd"/>
        <w:r w:rsidRPr="00181976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t xml:space="preserve"> </w:t>
      </w:r>
      <w:r w:rsidRPr="00B3411B">
        <w:rPr>
          <w:rFonts w:ascii="Times New Roman" w:hAnsi="Times New Roman"/>
          <w:sz w:val="24"/>
          <w:szCs w:val="24"/>
        </w:rPr>
        <w:t>и является для Сторон обязательным.</w:t>
      </w:r>
    </w:p>
    <w:p w:rsidR="000005AD" w:rsidRPr="00D005A8" w:rsidRDefault="000005AD" w:rsidP="000005AD">
      <w:pPr>
        <w:pStyle w:val="1"/>
        <w:numPr>
          <w:ilvl w:val="0"/>
          <w:numId w:val="1"/>
        </w:numPr>
        <w:tabs>
          <w:tab w:val="left" w:pos="0"/>
        </w:tabs>
        <w:suppressAutoHyphens/>
        <w:autoSpaceDN w:val="0"/>
        <w:spacing w:before="0" w:line="240" w:lineRule="auto"/>
        <w:ind w:left="0" w:firstLine="709"/>
        <w:jc w:val="center"/>
        <w:rPr>
          <w:rFonts w:ascii="Times New Roman" w:eastAsia="Calibri" w:hAnsi="Times New Roman"/>
          <w:bCs w:val="0"/>
          <w:color w:val="auto"/>
          <w:sz w:val="24"/>
          <w:szCs w:val="24"/>
        </w:rPr>
      </w:pPr>
      <w:r w:rsidRPr="00D005A8">
        <w:rPr>
          <w:rFonts w:ascii="Times New Roman" w:eastAsia="Calibri" w:hAnsi="Times New Roman"/>
          <w:bCs w:val="0"/>
          <w:color w:val="auto"/>
          <w:sz w:val="24"/>
          <w:szCs w:val="24"/>
        </w:rPr>
        <w:t>Стоимость услуг и порядок расчетов</w:t>
      </w:r>
    </w:p>
    <w:p w:rsidR="000005AD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5452B5">
        <w:rPr>
          <w:rFonts w:ascii="Times New Roman" w:eastAsia="Calibri" w:hAnsi="Times New Roman"/>
          <w:sz w:val="24"/>
          <w:szCs w:val="24"/>
        </w:rPr>
        <w:t>.1</w:t>
      </w:r>
      <w:r w:rsidRPr="00F87705">
        <w:rPr>
          <w:rFonts w:ascii="Times New Roman" w:eastAsia="Calibri" w:hAnsi="Times New Roman"/>
          <w:sz w:val="24"/>
          <w:szCs w:val="24"/>
        </w:rPr>
        <w:t>. Размер организационного взноса по договору составляет 1</w:t>
      </w:r>
      <w:r>
        <w:rPr>
          <w:rFonts w:ascii="Times New Roman" w:eastAsia="Calibri" w:hAnsi="Times New Roman"/>
          <w:sz w:val="24"/>
          <w:szCs w:val="24"/>
        </w:rPr>
        <w:t>5</w:t>
      </w:r>
      <w:r w:rsidRPr="00F87705">
        <w:rPr>
          <w:rFonts w:ascii="Times New Roman" w:eastAsia="Calibri" w:hAnsi="Times New Roman"/>
          <w:sz w:val="24"/>
          <w:szCs w:val="24"/>
        </w:rPr>
        <w:t xml:space="preserve">000 </w:t>
      </w:r>
      <w:bookmarkStart w:id="1" w:name="OLE_LINK9"/>
      <w:bookmarkStart w:id="2" w:name="OLE_LINK10"/>
      <w:bookmarkStart w:id="3" w:name="OLE_LINK11"/>
      <w:r w:rsidRPr="00F87705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>пятнадцать</w:t>
      </w:r>
      <w:r w:rsidRPr="00F87705">
        <w:rPr>
          <w:rFonts w:ascii="Times New Roman" w:eastAsia="Calibri" w:hAnsi="Times New Roman"/>
          <w:sz w:val="24"/>
          <w:szCs w:val="24"/>
        </w:rPr>
        <w:t xml:space="preserve"> тысяч</w:t>
      </w:r>
      <w:proofErr w:type="gramStart"/>
      <w:r w:rsidRPr="00F87705">
        <w:rPr>
          <w:rFonts w:ascii="Times New Roman" w:eastAsia="Calibri" w:hAnsi="Times New Roman"/>
          <w:sz w:val="24"/>
          <w:szCs w:val="24"/>
        </w:rPr>
        <w:t>)</w:t>
      </w:r>
      <w:bookmarkEnd w:id="1"/>
      <w:bookmarkEnd w:id="2"/>
      <w:bookmarkEnd w:id="3"/>
      <w:r>
        <w:rPr>
          <w:rFonts w:ascii="Times New Roman" w:eastAsia="Calibri" w:hAnsi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ублей 00 копеек </w:t>
      </w:r>
      <w:r w:rsidRPr="00896B40">
        <w:rPr>
          <w:rFonts w:ascii="Times New Roman" w:hAnsi="Times New Roman"/>
          <w:sz w:val="24"/>
          <w:szCs w:val="24"/>
        </w:rPr>
        <w:t>без НДС в соответствии с положением статьи 145 Налогового кодекса Российской Федерации</w:t>
      </w:r>
      <w:r w:rsidRPr="00F87705">
        <w:rPr>
          <w:rFonts w:ascii="Times New Roman" w:eastAsia="Calibri" w:hAnsi="Times New Roman"/>
          <w:sz w:val="24"/>
          <w:szCs w:val="24"/>
        </w:rPr>
        <w:t xml:space="preserve"> за одного участник</w:t>
      </w:r>
      <w:r w:rsidRPr="007D7D0F">
        <w:rPr>
          <w:rFonts w:ascii="Times New Roman" w:eastAsia="Calibri" w:hAnsi="Times New Roman"/>
          <w:sz w:val="24"/>
          <w:szCs w:val="24"/>
        </w:rPr>
        <w:t xml:space="preserve">а. </w:t>
      </w:r>
    </w:p>
    <w:p w:rsidR="000005AD" w:rsidRPr="00B41AC8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AC8">
        <w:rPr>
          <w:rFonts w:ascii="Times New Roman" w:hAnsi="Times New Roman"/>
          <w:sz w:val="24"/>
          <w:szCs w:val="24"/>
        </w:rPr>
        <w:t>Общая сумма по договору составляет 1</w:t>
      </w:r>
      <w:r>
        <w:rPr>
          <w:rFonts w:ascii="Times New Roman" w:hAnsi="Times New Roman"/>
          <w:sz w:val="24"/>
          <w:szCs w:val="24"/>
        </w:rPr>
        <w:t>5</w:t>
      </w:r>
      <w:r w:rsidRPr="00B41AC8">
        <w:rPr>
          <w:rFonts w:ascii="Times New Roman" w:hAnsi="Times New Roman"/>
          <w:sz w:val="24"/>
          <w:szCs w:val="24"/>
        </w:rPr>
        <w:t>000 (</w:t>
      </w:r>
      <w:r>
        <w:rPr>
          <w:rFonts w:ascii="Times New Roman" w:hAnsi="Times New Roman"/>
          <w:sz w:val="24"/>
          <w:szCs w:val="24"/>
        </w:rPr>
        <w:t>пятнадцать</w:t>
      </w:r>
      <w:r w:rsidRPr="00B41AC8">
        <w:rPr>
          <w:rFonts w:ascii="Times New Roman" w:hAnsi="Times New Roman"/>
          <w:sz w:val="24"/>
          <w:szCs w:val="24"/>
        </w:rPr>
        <w:t xml:space="preserve"> тысяч) рублей 00 копеек</w:t>
      </w:r>
      <w:r>
        <w:rPr>
          <w:rFonts w:ascii="Times New Roman" w:hAnsi="Times New Roman"/>
          <w:sz w:val="24"/>
          <w:szCs w:val="24"/>
        </w:rPr>
        <w:t>.</w:t>
      </w:r>
    </w:p>
    <w:p w:rsidR="000005AD" w:rsidRPr="00333CB7" w:rsidRDefault="000005AD" w:rsidP="000005AD">
      <w:pPr>
        <w:pStyle w:val="22"/>
        <w:tabs>
          <w:tab w:val="left" w:pos="709"/>
          <w:tab w:val="left" w:pos="1134"/>
        </w:tabs>
        <w:spacing w:after="0" w:line="240" w:lineRule="auto"/>
        <w:jc w:val="both"/>
        <w:rPr>
          <w:rStyle w:val="21"/>
          <w:color w:val="000000" w:themeColor="text1"/>
          <w:sz w:val="24"/>
          <w:szCs w:val="24"/>
        </w:rPr>
      </w:pPr>
      <w:r>
        <w:rPr>
          <w:rStyle w:val="21"/>
          <w:color w:val="000000" w:themeColor="text1"/>
          <w:sz w:val="24"/>
          <w:szCs w:val="24"/>
        </w:rPr>
        <w:tab/>
        <w:t>2</w:t>
      </w:r>
      <w:r w:rsidRPr="00333CB7">
        <w:rPr>
          <w:rStyle w:val="21"/>
          <w:color w:val="000000" w:themeColor="text1"/>
          <w:sz w:val="24"/>
          <w:szCs w:val="24"/>
        </w:rPr>
        <w:t>.</w:t>
      </w:r>
      <w:r>
        <w:rPr>
          <w:rStyle w:val="21"/>
          <w:color w:val="000000" w:themeColor="text1"/>
          <w:sz w:val="24"/>
          <w:szCs w:val="24"/>
        </w:rPr>
        <w:t>2. Цена Д</w:t>
      </w:r>
      <w:r w:rsidRPr="00333CB7">
        <w:rPr>
          <w:rStyle w:val="21"/>
          <w:color w:val="000000" w:themeColor="text1"/>
          <w:sz w:val="24"/>
          <w:szCs w:val="24"/>
        </w:rPr>
        <w:t>оговора является твердой, определяется на весь срок исполнения договора и не может изменяться в ходе его исполнения.</w:t>
      </w:r>
    </w:p>
    <w:p w:rsidR="000005AD" w:rsidRPr="001600B2" w:rsidRDefault="000005AD" w:rsidP="000005AD">
      <w:pPr>
        <w:pStyle w:val="22"/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2.3</w:t>
      </w:r>
      <w:r w:rsidRPr="001600B2">
        <w:rPr>
          <w:rStyle w:val="21"/>
          <w:sz w:val="24"/>
          <w:szCs w:val="24"/>
        </w:rPr>
        <w:t>. Оплата Заказчиком Организатору суммы организационного взноса осуществляется в форме 100% предоплаты в безналичной форме путем перечисления денежных средств на расчетный счет Организатора, у</w:t>
      </w:r>
      <w:r>
        <w:rPr>
          <w:rStyle w:val="21"/>
          <w:sz w:val="24"/>
          <w:szCs w:val="24"/>
        </w:rPr>
        <w:t xml:space="preserve">казанный в реквизитах Договора </w:t>
      </w:r>
      <w:r w:rsidRPr="001600B2">
        <w:rPr>
          <w:rStyle w:val="21"/>
          <w:sz w:val="24"/>
          <w:szCs w:val="24"/>
        </w:rPr>
        <w:t xml:space="preserve">в течение 3-х рабочих дней с момента получения Заказчиком счета на оплату. </w:t>
      </w:r>
    </w:p>
    <w:p w:rsidR="000005AD" w:rsidRPr="001600B2" w:rsidRDefault="000005AD" w:rsidP="000005AD">
      <w:pPr>
        <w:pStyle w:val="22"/>
        <w:shd w:val="clear" w:color="auto" w:fill="auto"/>
        <w:tabs>
          <w:tab w:val="left" w:pos="760"/>
        </w:tabs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1600B2">
        <w:rPr>
          <w:rFonts w:eastAsia="Calibri"/>
          <w:b/>
          <w:sz w:val="24"/>
          <w:szCs w:val="24"/>
        </w:rPr>
        <w:t>3.Права и обязанности сторон</w:t>
      </w:r>
    </w:p>
    <w:p w:rsidR="000005AD" w:rsidRPr="00641F9F" w:rsidRDefault="000005AD" w:rsidP="000005AD">
      <w:pPr>
        <w:pStyle w:val="a7"/>
        <w:numPr>
          <w:ilvl w:val="1"/>
          <w:numId w:val="2"/>
        </w:numPr>
        <w:spacing w:after="0" w:line="240" w:lineRule="auto"/>
        <w:ind w:left="851" w:firstLine="0"/>
        <w:rPr>
          <w:rStyle w:val="21"/>
          <w:b/>
          <w:color w:val="000000" w:themeColor="text1"/>
          <w:sz w:val="24"/>
          <w:szCs w:val="24"/>
        </w:rPr>
      </w:pPr>
      <w:r w:rsidRPr="00641F9F">
        <w:rPr>
          <w:rStyle w:val="21"/>
          <w:b/>
          <w:color w:val="000000" w:themeColor="text1"/>
          <w:sz w:val="24"/>
          <w:szCs w:val="24"/>
        </w:rPr>
        <w:t xml:space="preserve">Организатор имеет право: </w:t>
      </w:r>
    </w:p>
    <w:p w:rsidR="000005AD" w:rsidRPr="00183E2F" w:rsidRDefault="000005AD" w:rsidP="000005AD">
      <w:pPr>
        <w:pStyle w:val="a7"/>
        <w:spacing w:after="0"/>
        <w:ind w:left="0" w:firstLine="709"/>
        <w:jc w:val="both"/>
        <w:rPr>
          <w:rStyle w:val="21"/>
          <w:sz w:val="24"/>
          <w:szCs w:val="24"/>
        </w:rPr>
      </w:pPr>
      <w:r>
        <w:rPr>
          <w:rStyle w:val="21"/>
          <w:color w:val="000000" w:themeColor="text1"/>
          <w:sz w:val="24"/>
          <w:szCs w:val="24"/>
        </w:rPr>
        <w:lastRenderedPageBreak/>
        <w:t>- расторгнуть Д</w:t>
      </w:r>
      <w:r w:rsidRPr="00183E2F">
        <w:rPr>
          <w:rStyle w:val="21"/>
          <w:color w:val="000000" w:themeColor="text1"/>
          <w:sz w:val="24"/>
          <w:szCs w:val="24"/>
        </w:rPr>
        <w:t xml:space="preserve">оговор в случае неоплаты организационного взноса и не предоставления Заказчиком копии платежного поручения, подтверждающую оплату организационного  взноса, в сроки </w:t>
      </w:r>
      <w:r>
        <w:rPr>
          <w:rStyle w:val="21"/>
          <w:color w:val="000000" w:themeColor="text1"/>
          <w:sz w:val="24"/>
          <w:szCs w:val="24"/>
        </w:rPr>
        <w:t>и в порядке,  указанные в п.п. 2.1-2.3</w:t>
      </w:r>
      <w:bookmarkStart w:id="4" w:name="_GoBack"/>
      <w:bookmarkEnd w:id="4"/>
      <w:r w:rsidRPr="00183E2F">
        <w:rPr>
          <w:rStyle w:val="21"/>
          <w:color w:val="000000" w:themeColor="text1"/>
          <w:sz w:val="24"/>
          <w:szCs w:val="24"/>
        </w:rPr>
        <w:t>. Договора</w:t>
      </w:r>
      <w:r w:rsidRPr="00183E2F">
        <w:rPr>
          <w:rStyle w:val="21"/>
          <w:sz w:val="24"/>
          <w:szCs w:val="24"/>
        </w:rPr>
        <w:t>.</w:t>
      </w:r>
    </w:p>
    <w:p w:rsidR="000005AD" w:rsidRPr="00D005A8" w:rsidRDefault="000005AD" w:rsidP="000005AD">
      <w:pPr>
        <w:pStyle w:val="1"/>
        <w:tabs>
          <w:tab w:val="left" w:pos="3420"/>
        </w:tabs>
        <w:suppressAutoHyphens/>
        <w:spacing w:before="0"/>
        <w:ind w:firstLine="709"/>
        <w:rPr>
          <w:rStyle w:val="21"/>
          <w:rFonts w:eastAsiaTheme="minorHAnsi"/>
          <w:bCs w:val="0"/>
          <w:color w:val="auto"/>
          <w:sz w:val="24"/>
          <w:szCs w:val="24"/>
        </w:rPr>
      </w:pPr>
      <w:r w:rsidRPr="00D005A8">
        <w:rPr>
          <w:rStyle w:val="21"/>
          <w:rFonts w:eastAsiaTheme="minorHAnsi"/>
          <w:bCs w:val="0"/>
          <w:color w:val="auto"/>
          <w:sz w:val="24"/>
          <w:szCs w:val="24"/>
        </w:rPr>
        <w:t>3.2. Организатор обязуется:</w:t>
      </w:r>
    </w:p>
    <w:p w:rsidR="000005AD" w:rsidRPr="00D87A1C" w:rsidRDefault="000005AD" w:rsidP="000005AD">
      <w:pPr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- качественно и в срок с 2</w:t>
      </w:r>
      <w:r>
        <w:rPr>
          <w:rStyle w:val="21"/>
          <w:sz w:val="24"/>
          <w:szCs w:val="24"/>
        </w:rPr>
        <w:t>7</w:t>
      </w:r>
      <w:r w:rsidRPr="00641F9F">
        <w:rPr>
          <w:rStyle w:val="21"/>
          <w:sz w:val="24"/>
          <w:szCs w:val="24"/>
        </w:rPr>
        <w:t>.04.20</w:t>
      </w:r>
      <w:r>
        <w:rPr>
          <w:rStyle w:val="21"/>
          <w:sz w:val="24"/>
          <w:szCs w:val="24"/>
        </w:rPr>
        <w:t>20</w:t>
      </w:r>
      <w:r w:rsidRPr="00641F9F">
        <w:rPr>
          <w:rStyle w:val="21"/>
          <w:sz w:val="24"/>
          <w:szCs w:val="24"/>
        </w:rPr>
        <w:t>г. по 2</w:t>
      </w:r>
      <w:r>
        <w:rPr>
          <w:rStyle w:val="21"/>
          <w:sz w:val="24"/>
          <w:szCs w:val="24"/>
        </w:rPr>
        <w:t>9</w:t>
      </w:r>
      <w:r w:rsidRPr="00641F9F">
        <w:rPr>
          <w:rStyle w:val="21"/>
          <w:sz w:val="24"/>
          <w:szCs w:val="24"/>
        </w:rPr>
        <w:t>.04.20</w:t>
      </w:r>
      <w:r>
        <w:rPr>
          <w:rStyle w:val="21"/>
          <w:sz w:val="24"/>
          <w:szCs w:val="24"/>
        </w:rPr>
        <w:t>20</w:t>
      </w:r>
      <w:r w:rsidRPr="00641F9F">
        <w:rPr>
          <w:rStyle w:val="21"/>
          <w:sz w:val="24"/>
          <w:szCs w:val="24"/>
        </w:rPr>
        <w:t>г. обеспечить проведение</w:t>
      </w:r>
      <w:r>
        <w:rPr>
          <w:rStyle w:val="21"/>
          <w:sz w:val="24"/>
          <w:szCs w:val="24"/>
        </w:rPr>
        <w:t xml:space="preserve"> заключительного этапа</w:t>
      </w:r>
      <w:r w:rsidRPr="00641F9F">
        <w:rPr>
          <w:rStyle w:val="21"/>
          <w:sz w:val="24"/>
          <w:szCs w:val="24"/>
        </w:rPr>
        <w:t xml:space="preserve"> Всероссийской олимпиады в соответствии с </w:t>
      </w:r>
      <w:r w:rsidRPr="00D87A1C">
        <w:rPr>
          <w:rStyle w:val="21"/>
          <w:sz w:val="24"/>
          <w:szCs w:val="24"/>
        </w:rPr>
        <w:t>Порядком организации и проведения заключительного этапа Олимпиады</w:t>
      </w:r>
      <w:r w:rsidRPr="00906D58">
        <w:rPr>
          <w:rStyle w:val="21"/>
          <w:sz w:val="24"/>
          <w:szCs w:val="24"/>
        </w:rPr>
        <w:t>;</w:t>
      </w:r>
    </w:p>
    <w:p w:rsidR="000005AD" w:rsidRPr="00641F9F" w:rsidRDefault="000005AD" w:rsidP="000005AD">
      <w:pPr>
        <w:tabs>
          <w:tab w:val="left" w:pos="993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- обеспечить безопасность проведения мероприятий: охрану общественного порядка, дежурство медицинского персонала и других необходимых служб;</w:t>
      </w:r>
    </w:p>
    <w:p w:rsidR="000005AD" w:rsidRPr="00641F9F" w:rsidRDefault="000005AD" w:rsidP="000005AD">
      <w:pPr>
        <w:tabs>
          <w:tab w:val="left" w:pos="993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 xml:space="preserve">- обеспечить информационное сопровождение заключительного этапа Всероссийской олимпиады, </w:t>
      </w:r>
      <w:r>
        <w:rPr>
          <w:rStyle w:val="21"/>
          <w:sz w:val="24"/>
          <w:szCs w:val="24"/>
        </w:rPr>
        <w:t xml:space="preserve">путем </w:t>
      </w:r>
      <w:r w:rsidRPr="00641F9F">
        <w:rPr>
          <w:rStyle w:val="21"/>
          <w:sz w:val="24"/>
          <w:szCs w:val="24"/>
        </w:rPr>
        <w:t>размещ</w:t>
      </w:r>
      <w:r>
        <w:rPr>
          <w:rStyle w:val="21"/>
          <w:sz w:val="24"/>
          <w:szCs w:val="24"/>
        </w:rPr>
        <w:t>ения</w:t>
      </w:r>
      <w:r w:rsidRPr="00641F9F">
        <w:rPr>
          <w:rStyle w:val="21"/>
          <w:sz w:val="24"/>
          <w:szCs w:val="24"/>
        </w:rPr>
        <w:t xml:space="preserve"> информаци</w:t>
      </w:r>
      <w:r>
        <w:rPr>
          <w:rStyle w:val="21"/>
          <w:sz w:val="24"/>
          <w:szCs w:val="24"/>
        </w:rPr>
        <w:t>и</w:t>
      </w:r>
      <w:r w:rsidRPr="00641F9F">
        <w:rPr>
          <w:rStyle w:val="21"/>
          <w:sz w:val="24"/>
          <w:szCs w:val="24"/>
        </w:rPr>
        <w:t xml:space="preserve"> на своём официальном сайте, </w:t>
      </w:r>
      <w:r>
        <w:rPr>
          <w:rStyle w:val="21"/>
          <w:sz w:val="24"/>
          <w:szCs w:val="24"/>
        </w:rPr>
        <w:t xml:space="preserve">в </w:t>
      </w:r>
      <w:r w:rsidRPr="00641F9F">
        <w:rPr>
          <w:rStyle w:val="21"/>
          <w:sz w:val="24"/>
          <w:szCs w:val="24"/>
        </w:rPr>
        <w:t>средствах массовой информации;</w:t>
      </w:r>
    </w:p>
    <w:p w:rsidR="000005AD" w:rsidRPr="00641F9F" w:rsidRDefault="000005AD" w:rsidP="000005AD">
      <w:pPr>
        <w:pStyle w:val="a5"/>
        <w:spacing w:after="0"/>
        <w:ind w:firstLine="709"/>
        <w:jc w:val="both"/>
        <w:rPr>
          <w:rStyle w:val="21"/>
          <w:sz w:val="24"/>
          <w:szCs w:val="24"/>
        </w:rPr>
      </w:pPr>
      <w:proofErr w:type="gramStart"/>
      <w:r w:rsidRPr="00641F9F">
        <w:rPr>
          <w:rStyle w:val="21"/>
          <w:sz w:val="24"/>
          <w:szCs w:val="24"/>
        </w:rPr>
        <w:t xml:space="preserve">- обеспечить питание, культурную программу, медицинское и транспортное обслуживание участников </w:t>
      </w:r>
      <w:r>
        <w:rPr>
          <w:rStyle w:val="21"/>
          <w:sz w:val="24"/>
          <w:szCs w:val="24"/>
        </w:rPr>
        <w:t xml:space="preserve">заключительного этапа </w:t>
      </w:r>
      <w:r w:rsidRPr="00641F9F">
        <w:rPr>
          <w:rStyle w:val="21"/>
          <w:sz w:val="24"/>
          <w:szCs w:val="24"/>
        </w:rPr>
        <w:t xml:space="preserve">Всероссийской олимпиады за счет организационных взносов, перечисленных образовательными организациями, обучающиеся которых являются участниками </w:t>
      </w:r>
      <w:r>
        <w:rPr>
          <w:rStyle w:val="21"/>
          <w:sz w:val="24"/>
          <w:szCs w:val="24"/>
        </w:rPr>
        <w:t xml:space="preserve">заключительного </w:t>
      </w:r>
      <w:proofErr w:type="spellStart"/>
      <w:r>
        <w:rPr>
          <w:rStyle w:val="21"/>
          <w:sz w:val="24"/>
          <w:szCs w:val="24"/>
        </w:rPr>
        <w:t>этапа</w:t>
      </w:r>
      <w:r w:rsidRPr="00641F9F">
        <w:rPr>
          <w:rStyle w:val="21"/>
          <w:sz w:val="24"/>
          <w:szCs w:val="24"/>
        </w:rPr>
        <w:t>Всероссийской</w:t>
      </w:r>
      <w:proofErr w:type="spellEnd"/>
      <w:r w:rsidRPr="00641F9F">
        <w:rPr>
          <w:rStyle w:val="21"/>
          <w:sz w:val="24"/>
          <w:szCs w:val="24"/>
        </w:rPr>
        <w:t xml:space="preserve"> олимпиады и иных источников, а для лиц, сопровождающих участников Всероссийской олимпиады </w:t>
      </w:r>
      <w:r>
        <w:rPr>
          <w:rStyle w:val="21"/>
          <w:sz w:val="24"/>
          <w:szCs w:val="24"/>
        </w:rPr>
        <w:t>за счет средств направляющей С</w:t>
      </w:r>
      <w:r w:rsidRPr="00641F9F">
        <w:rPr>
          <w:rStyle w:val="21"/>
          <w:sz w:val="24"/>
          <w:szCs w:val="24"/>
        </w:rPr>
        <w:t>тороны.</w:t>
      </w:r>
      <w:proofErr w:type="gramEnd"/>
    </w:p>
    <w:p w:rsidR="000005AD" w:rsidRDefault="000005AD" w:rsidP="000005AD">
      <w:pPr>
        <w:spacing w:after="0" w:line="240" w:lineRule="auto"/>
        <w:ind w:left="851"/>
        <w:jc w:val="both"/>
        <w:rPr>
          <w:rStyle w:val="21"/>
          <w:b/>
          <w:sz w:val="24"/>
          <w:szCs w:val="24"/>
        </w:rPr>
      </w:pPr>
      <w:r>
        <w:rPr>
          <w:rStyle w:val="21"/>
          <w:b/>
          <w:sz w:val="24"/>
          <w:szCs w:val="24"/>
        </w:rPr>
        <w:t>3.3.</w:t>
      </w:r>
      <w:r w:rsidRPr="00641F9F">
        <w:rPr>
          <w:rStyle w:val="21"/>
          <w:b/>
          <w:sz w:val="24"/>
          <w:szCs w:val="24"/>
        </w:rPr>
        <w:t xml:space="preserve"> Заказчик имеет право:</w:t>
      </w:r>
    </w:p>
    <w:p w:rsidR="000005AD" w:rsidRPr="00641F9F" w:rsidRDefault="000005AD" w:rsidP="000005AD">
      <w:pPr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- п</w:t>
      </w:r>
      <w:r w:rsidRPr="00641F9F">
        <w:rPr>
          <w:rStyle w:val="21"/>
          <w:sz w:val="24"/>
          <w:szCs w:val="24"/>
        </w:rPr>
        <w:t xml:space="preserve">олучать достоверную информацию об организации заключительного этапа </w:t>
      </w:r>
      <w:r>
        <w:rPr>
          <w:rStyle w:val="21"/>
          <w:sz w:val="24"/>
          <w:szCs w:val="24"/>
        </w:rPr>
        <w:t xml:space="preserve">Всероссийской </w:t>
      </w:r>
      <w:r w:rsidRPr="00641F9F">
        <w:rPr>
          <w:rStyle w:val="21"/>
          <w:sz w:val="24"/>
          <w:szCs w:val="24"/>
        </w:rPr>
        <w:t>олимпиады.</w:t>
      </w:r>
    </w:p>
    <w:p w:rsidR="000005AD" w:rsidRPr="00641F9F" w:rsidRDefault="000005AD" w:rsidP="000005AD">
      <w:pPr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proofErr w:type="gramStart"/>
      <w:r>
        <w:rPr>
          <w:rStyle w:val="21"/>
          <w:sz w:val="24"/>
          <w:szCs w:val="24"/>
        </w:rPr>
        <w:t>о</w:t>
      </w:r>
      <w:proofErr w:type="gramEnd"/>
      <w:r w:rsidRPr="00641F9F">
        <w:rPr>
          <w:rStyle w:val="21"/>
          <w:sz w:val="24"/>
          <w:szCs w:val="24"/>
        </w:rPr>
        <w:t xml:space="preserve">бращаться к Организатору по вопросам, связанным с организацией и проведением заключительного этапа </w:t>
      </w:r>
      <w:r>
        <w:rPr>
          <w:rStyle w:val="21"/>
          <w:sz w:val="24"/>
          <w:szCs w:val="24"/>
        </w:rPr>
        <w:t xml:space="preserve">Всероссийской </w:t>
      </w:r>
      <w:r w:rsidRPr="00641F9F">
        <w:rPr>
          <w:rStyle w:val="21"/>
          <w:sz w:val="24"/>
          <w:szCs w:val="24"/>
        </w:rPr>
        <w:t>олимпиады.</w:t>
      </w:r>
    </w:p>
    <w:p w:rsidR="000005AD" w:rsidRPr="00641F9F" w:rsidRDefault="000005AD" w:rsidP="000005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21"/>
          <w:sz w:val="24"/>
          <w:szCs w:val="24"/>
        </w:rPr>
      </w:pPr>
      <w:r>
        <w:rPr>
          <w:rStyle w:val="21"/>
          <w:b/>
          <w:sz w:val="24"/>
          <w:szCs w:val="24"/>
        </w:rPr>
        <w:t>3</w:t>
      </w:r>
      <w:r w:rsidRPr="00641F9F">
        <w:rPr>
          <w:rStyle w:val="21"/>
          <w:b/>
          <w:sz w:val="24"/>
          <w:szCs w:val="24"/>
        </w:rPr>
        <w:t>.4. Заказчик обязуется</w:t>
      </w:r>
      <w:r w:rsidRPr="00641F9F">
        <w:rPr>
          <w:rStyle w:val="21"/>
          <w:sz w:val="24"/>
          <w:szCs w:val="24"/>
        </w:rPr>
        <w:t>:</w:t>
      </w:r>
    </w:p>
    <w:p w:rsidR="000005AD" w:rsidRPr="00641F9F" w:rsidRDefault="000005AD" w:rsidP="0000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-  своевременно предоставить Заявку на участников заключительного этапа Всероссийской олимпиады и лиц их сопровождающих;</w:t>
      </w:r>
    </w:p>
    <w:p w:rsidR="000005AD" w:rsidRPr="00641F9F" w:rsidRDefault="000005AD" w:rsidP="0000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- возложить ответственность на лиц, сопровождающих участников заключительного этапа Всероссийской олимпиады, за жизнь и здоровье участников в пути следования и в период проведения заключительного этапа;</w:t>
      </w:r>
    </w:p>
    <w:p w:rsidR="000005AD" w:rsidRPr="00641F9F" w:rsidRDefault="000005AD" w:rsidP="00000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1F9F">
        <w:rPr>
          <w:rFonts w:ascii="Times New Roman" w:hAnsi="Times New Roman"/>
          <w:sz w:val="24"/>
          <w:szCs w:val="24"/>
        </w:rPr>
        <w:t xml:space="preserve">- обеспечить своевременное прибытие участников и сопровождающих к месту проведения </w:t>
      </w:r>
      <w:r>
        <w:rPr>
          <w:rStyle w:val="21"/>
          <w:sz w:val="24"/>
          <w:szCs w:val="24"/>
        </w:rPr>
        <w:t xml:space="preserve">заключительного этапа </w:t>
      </w:r>
      <w:r w:rsidRPr="00641F9F">
        <w:rPr>
          <w:rFonts w:ascii="Times New Roman" w:hAnsi="Times New Roman"/>
          <w:sz w:val="24"/>
          <w:szCs w:val="24"/>
        </w:rPr>
        <w:t>Всероссийской олимпиады</w:t>
      </w:r>
      <w:r>
        <w:rPr>
          <w:rFonts w:ascii="Times New Roman" w:hAnsi="Times New Roman"/>
          <w:sz w:val="24"/>
          <w:szCs w:val="24"/>
        </w:rPr>
        <w:t>;</w:t>
      </w:r>
    </w:p>
    <w:p w:rsidR="000005AD" w:rsidRPr="00641F9F" w:rsidRDefault="000005AD" w:rsidP="000005A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- оплатить организационный взнос в порядке, предусмотренном настоящим договором</w:t>
      </w:r>
      <w:r>
        <w:rPr>
          <w:rStyle w:val="21"/>
          <w:sz w:val="24"/>
          <w:szCs w:val="24"/>
        </w:rPr>
        <w:t>;</w:t>
      </w:r>
    </w:p>
    <w:p w:rsidR="000005AD" w:rsidRPr="00641F9F" w:rsidRDefault="000005AD" w:rsidP="000005AD">
      <w:pPr>
        <w:pStyle w:val="22"/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 xml:space="preserve">- предоставить копию платежного поручения, подтверждающую оплату услуг не позднее 3-х рабочих дней с момента получения Заказчиком счета на оплату. </w:t>
      </w:r>
    </w:p>
    <w:p w:rsidR="000005AD" w:rsidRPr="00641F9F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center"/>
        <w:rPr>
          <w:rStyle w:val="21"/>
          <w:b/>
          <w:sz w:val="24"/>
          <w:szCs w:val="24"/>
        </w:rPr>
      </w:pPr>
      <w:r>
        <w:rPr>
          <w:rStyle w:val="21"/>
          <w:b/>
          <w:sz w:val="24"/>
          <w:szCs w:val="24"/>
        </w:rPr>
        <w:t>4</w:t>
      </w:r>
      <w:r w:rsidRPr="00641F9F">
        <w:rPr>
          <w:rStyle w:val="21"/>
          <w:b/>
          <w:sz w:val="24"/>
          <w:szCs w:val="24"/>
        </w:rPr>
        <w:t>. Порядок приемки и сдачи выполненных услуг</w:t>
      </w:r>
    </w:p>
    <w:p w:rsidR="000005AD" w:rsidRPr="00641F9F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4</w:t>
      </w:r>
      <w:r w:rsidRPr="00641F9F">
        <w:rPr>
          <w:rStyle w:val="21"/>
          <w:sz w:val="24"/>
          <w:szCs w:val="24"/>
        </w:rPr>
        <w:t>.1. По окончани</w:t>
      </w:r>
      <w:r>
        <w:rPr>
          <w:rStyle w:val="21"/>
          <w:sz w:val="24"/>
          <w:szCs w:val="24"/>
        </w:rPr>
        <w:t xml:space="preserve">и заключительного этапа </w:t>
      </w:r>
      <w:r w:rsidRPr="00641F9F">
        <w:rPr>
          <w:rStyle w:val="21"/>
          <w:sz w:val="24"/>
          <w:szCs w:val="24"/>
        </w:rPr>
        <w:t>Всероссийской олимпиады между Организатором и Заказчиком составляется акт об оказании услуг.</w:t>
      </w:r>
    </w:p>
    <w:p w:rsidR="000005AD" w:rsidRPr="00641F9F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4</w:t>
      </w:r>
      <w:r w:rsidRPr="00641F9F">
        <w:rPr>
          <w:rStyle w:val="21"/>
          <w:sz w:val="24"/>
          <w:szCs w:val="24"/>
        </w:rPr>
        <w:t>.2. Услуги считаются оказанными Организатором и принятыми Заказчиком с момента подписания акта об оказании услуг.</w:t>
      </w:r>
    </w:p>
    <w:p w:rsidR="000005AD" w:rsidRPr="00641F9F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center"/>
        <w:rPr>
          <w:rStyle w:val="21"/>
          <w:b/>
          <w:sz w:val="24"/>
          <w:szCs w:val="24"/>
        </w:rPr>
      </w:pPr>
      <w:r w:rsidRPr="00641F9F">
        <w:rPr>
          <w:rStyle w:val="21"/>
          <w:b/>
          <w:sz w:val="24"/>
          <w:szCs w:val="24"/>
        </w:rPr>
        <w:t>5. Ответственность сторон</w:t>
      </w:r>
    </w:p>
    <w:p w:rsidR="000005AD" w:rsidRPr="00641F9F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5.1. За неисполнение или ненадлежащее</w:t>
      </w:r>
      <w:r>
        <w:rPr>
          <w:rStyle w:val="21"/>
          <w:sz w:val="24"/>
          <w:szCs w:val="24"/>
        </w:rPr>
        <w:t xml:space="preserve"> исполнение условий настоящего Д</w:t>
      </w:r>
      <w:r w:rsidRPr="00641F9F">
        <w:rPr>
          <w:rStyle w:val="21"/>
          <w:sz w:val="24"/>
          <w:szCs w:val="24"/>
        </w:rPr>
        <w:t>оговора Стороны несут ответственность, установленную действующим законодательством Российской Федерации и настоящим Договором.</w:t>
      </w:r>
    </w:p>
    <w:p w:rsidR="000005AD" w:rsidRPr="00641F9F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5.3. Материальный ущерб, причиненный Организатору представителями Заказчика в ходе проведения заключительного этапа Всероссийской олимпиады по вине последнего, возмещается Заказчиком Организатору в полном объеме.</w:t>
      </w:r>
    </w:p>
    <w:p w:rsidR="000005AD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5.4. В случае выявления Организатором грубого нарушения правил техники безопасности в ходе проведения заключительного этапа Всероссийской олимпиады участниками олимпиады, последние отстраняются от участия. В этом случае сумма организационного взноса Заказчику не возвращается.</w:t>
      </w:r>
    </w:p>
    <w:p w:rsidR="000005AD" w:rsidRPr="00641F9F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center"/>
        <w:rPr>
          <w:rStyle w:val="21"/>
          <w:b/>
          <w:sz w:val="24"/>
          <w:szCs w:val="24"/>
        </w:rPr>
      </w:pPr>
      <w:r w:rsidRPr="00641F9F">
        <w:rPr>
          <w:rStyle w:val="21"/>
          <w:b/>
          <w:sz w:val="24"/>
          <w:szCs w:val="24"/>
        </w:rPr>
        <w:lastRenderedPageBreak/>
        <w:t>6. Порядок урегулирования споров.</w:t>
      </w:r>
    </w:p>
    <w:p w:rsidR="000005AD" w:rsidRPr="00641F9F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6.1. Все спо</w:t>
      </w:r>
      <w:r>
        <w:rPr>
          <w:rStyle w:val="21"/>
          <w:sz w:val="24"/>
          <w:szCs w:val="24"/>
        </w:rPr>
        <w:t>ры и разногласия по настоящему Д</w:t>
      </w:r>
      <w:r w:rsidRPr="00641F9F">
        <w:rPr>
          <w:rStyle w:val="21"/>
          <w:sz w:val="24"/>
          <w:szCs w:val="24"/>
        </w:rPr>
        <w:t>оговору Стороны будут стремиться разрешить в порядке досудебного разбирательства: путем переговоров, составлением необходимых протоколов, допол</w:t>
      </w:r>
      <w:r>
        <w:rPr>
          <w:rStyle w:val="21"/>
          <w:sz w:val="24"/>
          <w:szCs w:val="24"/>
        </w:rPr>
        <w:t>нений и изменений к Д</w:t>
      </w:r>
      <w:r w:rsidRPr="00641F9F">
        <w:rPr>
          <w:rStyle w:val="21"/>
          <w:sz w:val="24"/>
          <w:szCs w:val="24"/>
        </w:rPr>
        <w:t>оговору.</w:t>
      </w:r>
    </w:p>
    <w:p w:rsidR="000005AD" w:rsidRPr="00641F9F" w:rsidRDefault="000005AD" w:rsidP="000005AD">
      <w:pPr>
        <w:pStyle w:val="a5"/>
        <w:tabs>
          <w:tab w:val="right" w:pos="10206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6.2. Претензионный порядок урегулиро</w:t>
      </w:r>
      <w:r>
        <w:rPr>
          <w:rStyle w:val="21"/>
          <w:sz w:val="24"/>
          <w:szCs w:val="24"/>
        </w:rPr>
        <w:t>вания споров по настоящему Д</w:t>
      </w:r>
      <w:r w:rsidRPr="00641F9F">
        <w:rPr>
          <w:rStyle w:val="21"/>
          <w:sz w:val="24"/>
          <w:szCs w:val="24"/>
        </w:rPr>
        <w:t>оговору обязателен для Сторон.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позднее, чем через 10 (десять) рабочих дней с момента получения претензии. Если соглашение Сторонами не будет достигнуто, то споры и разногласия подлежат рассмотрению в суде.</w:t>
      </w:r>
    </w:p>
    <w:p w:rsidR="000005AD" w:rsidRPr="00641F9F" w:rsidRDefault="000005AD" w:rsidP="000005AD">
      <w:pPr>
        <w:spacing w:after="0" w:line="240" w:lineRule="auto"/>
        <w:jc w:val="center"/>
        <w:rPr>
          <w:rStyle w:val="21"/>
          <w:b/>
          <w:sz w:val="24"/>
          <w:szCs w:val="24"/>
        </w:rPr>
      </w:pPr>
      <w:r w:rsidRPr="00641F9F">
        <w:rPr>
          <w:rStyle w:val="21"/>
          <w:b/>
          <w:sz w:val="24"/>
          <w:szCs w:val="24"/>
        </w:rPr>
        <w:t>7. Прочие условия</w:t>
      </w:r>
    </w:p>
    <w:p w:rsidR="000005AD" w:rsidRPr="00641F9F" w:rsidRDefault="000005AD" w:rsidP="000005AD">
      <w:pPr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7.1. Настоящий Д</w:t>
      </w:r>
      <w:r w:rsidRPr="00641F9F">
        <w:rPr>
          <w:rStyle w:val="21"/>
          <w:sz w:val="24"/>
          <w:szCs w:val="24"/>
        </w:rPr>
        <w:t>оговор вступает в силу с момента его подписания Сторонами и действует до полного выполнения Сторонами св</w:t>
      </w:r>
      <w:r>
        <w:rPr>
          <w:rStyle w:val="21"/>
          <w:sz w:val="24"/>
          <w:szCs w:val="24"/>
        </w:rPr>
        <w:t>оих обязательств по настоящему Д</w:t>
      </w:r>
      <w:r w:rsidRPr="00641F9F">
        <w:rPr>
          <w:rStyle w:val="21"/>
          <w:sz w:val="24"/>
          <w:szCs w:val="24"/>
        </w:rPr>
        <w:t>оговору.</w:t>
      </w:r>
    </w:p>
    <w:p w:rsidR="000005AD" w:rsidRPr="00641F9F" w:rsidRDefault="000005AD" w:rsidP="000005AD">
      <w:pPr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7.2. Настоящий Д</w:t>
      </w:r>
      <w:r w:rsidRPr="00641F9F">
        <w:rPr>
          <w:rStyle w:val="21"/>
          <w:sz w:val="24"/>
          <w:szCs w:val="24"/>
        </w:rPr>
        <w:t>оговор, может быть</w:t>
      </w:r>
      <w:r>
        <w:rPr>
          <w:rStyle w:val="21"/>
          <w:sz w:val="24"/>
          <w:szCs w:val="24"/>
        </w:rPr>
        <w:t>, расторгнут как по соглашению С</w:t>
      </w:r>
      <w:r w:rsidRPr="00641F9F">
        <w:rPr>
          <w:rStyle w:val="21"/>
          <w:sz w:val="24"/>
          <w:szCs w:val="24"/>
        </w:rPr>
        <w:t>торон, так и в одностороннем порядке в соответствии с действующим законодательством Российской Федерации.</w:t>
      </w:r>
    </w:p>
    <w:p w:rsidR="000005AD" w:rsidRPr="00641F9F" w:rsidRDefault="000005AD" w:rsidP="000005AD">
      <w:pPr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7.3. В настоящий Д</w:t>
      </w:r>
      <w:r w:rsidRPr="00641F9F">
        <w:rPr>
          <w:rStyle w:val="21"/>
          <w:sz w:val="24"/>
          <w:szCs w:val="24"/>
        </w:rPr>
        <w:t xml:space="preserve">оговор могут быть внесены изменения и дополнения, которые оформляются дополнительным соглашением к </w:t>
      </w:r>
      <w:r>
        <w:rPr>
          <w:rStyle w:val="21"/>
          <w:sz w:val="24"/>
          <w:szCs w:val="24"/>
        </w:rPr>
        <w:t>Д</w:t>
      </w:r>
      <w:r w:rsidRPr="00641F9F">
        <w:rPr>
          <w:rStyle w:val="21"/>
          <w:sz w:val="24"/>
          <w:szCs w:val="24"/>
        </w:rPr>
        <w:t>оговору.</w:t>
      </w:r>
    </w:p>
    <w:p w:rsidR="000005AD" w:rsidRPr="00641F9F" w:rsidRDefault="000005AD" w:rsidP="000005AD">
      <w:pPr>
        <w:keepLines/>
        <w:suppressAutoHyphens/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7.4. Условия настоящего Д</w:t>
      </w:r>
      <w:r w:rsidRPr="00641F9F">
        <w:rPr>
          <w:rStyle w:val="21"/>
          <w:sz w:val="24"/>
          <w:szCs w:val="24"/>
        </w:rPr>
        <w:t>оговора, дополнительных соглашений к нему конфиденциальны и не подлежат разглашению любой третьей Стороне, за исключением случаев предусмотренных действующим законодательством Российской Федерации. За нарушение положений настоящей статьи Стороны несут ответственность в соответствии с действующим законодательством Российской Федерации.</w:t>
      </w:r>
    </w:p>
    <w:p w:rsidR="000005AD" w:rsidRPr="00641F9F" w:rsidRDefault="000005AD" w:rsidP="000005AD">
      <w:pPr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7.5. Взаимоотношения Сторон</w:t>
      </w:r>
      <w:r>
        <w:rPr>
          <w:rStyle w:val="21"/>
          <w:sz w:val="24"/>
          <w:szCs w:val="24"/>
        </w:rPr>
        <w:t>, не урегулированные настоящим Д</w:t>
      </w:r>
      <w:r w:rsidRPr="00641F9F">
        <w:rPr>
          <w:rStyle w:val="21"/>
          <w:sz w:val="24"/>
          <w:szCs w:val="24"/>
        </w:rPr>
        <w:t>оговором, регламентируются действующим законодательством Российской Федерации.</w:t>
      </w:r>
    </w:p>
    <w:p w:rsidR="000005AD" w:rsidRPr="00641F9F" w:rsidRDefault="000005AD" w:rsidP="000005AD">
      <w:pPr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641F9F">
        <w:rPr>
          <w:rStyle w:val="21"/>
          <w:sz w:val="24"/>
          <w:szCs w:val="24"/>
        </w:rPr>
        <w:t>7.6. Договор составлен в 2 (двух) экземплярах, имеющих одинаковую юридическую силу, по одному экземпляру для каждой из Сторон.</w:t>
      </w:r>
    </w:p>
    <w:p w:rsidR="000005AD" w:rsidRPr="00126382" w:rsidRDefault="000005AD" w:rsidP="000005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126382">
        <w:rPr>
          <w:rFonts w:ascii="Times New Roman" w:hAnsi="Times New Roman"/>
          <w:b/>
          <w:sz w:val="24"/>
        </w:rPr>
        <w:t>8. Реквизиты и подписи сторон</w:t>
      </w:r>
    </w:p>
    <w:p w:rsidR="000005AD" w:rsidRDefault="000005AD" w:rsidP="000005A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9071" w:type="dxa"/>
        <w:tblInd w:w="-34" w:type="dxa"/>
        <w:tblLayout w:type="fixed"/>
        <w:tblLook w:val="01E0"/>
      </w:tblPr>
      <w:tblGrid>
        <w:gridCol w:w="4820"/>
        <w:gridCol w:w="4251"/>
      </w:tblGrid>
      <w:tr w:rsidR="000005AD" w:rsidTr="000A6212">
        <w:trPr>
          <w:trHeight w:val="135"/>
        </w:trPr>
        <w:tc>
          <w:tcPr>
            <w:tcW w:w="4820" w:type="dxa"/>
          </w:tcPr>
          <w:p w:rsidR="000005AD" w:rsidRDefault="000005AD" w:rsidP="000A6212">
            <w:pPr>
              <w:pStyle w:val="2"/>
              <w:spacing w:after="0" w:line="240" w:lineRule="auto"/>
              <w:ind w:right="-1"/>
              <w:jc w:val="center"/>
              <w:rPr>
                <w:rStyle w:val="21"/>
                <w:rFonts w:eastAsiaTheme="minorHAnsi"/>
                <w:b/>
                <w:sz w:val="24"/>
                <w:szCs w:val="24"/>
              </w:rPr>
            </w:pPr>
            <w:bookmarkStart w:id="5" w:name="OLE_LINK1"/>
            <w:bookmarkStart w:id="6" w:name="OLE_LINK2"/>
            <w:r w:rsidRPr="0095378A">
              <w:rPr>
                <w:rStyle w:val="21"/>
                <w:rFonts w:eastAsiaTheme="minorHAnsi"/>
                <w:b/>
                <w:sz w:val="24"/>
                <w:szCs w:val="24"/>
              </w:rPr>
              <w:t>Организатор:</w:t>
            </w:r>
          </w:p>
          <w:bookmarkEnd w:id="5"/>
          <w:bookmarkEnd w:id="6"/>
          <w:p w:rsidR="000005AD" w:rsidRPr="0095378A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>ФГБ ПОУ «УФК» Минздрава России</w:t>
            </w:r>
          </w:p>
          <w:p w:rsidR="000005AD" w:rsidRPr="0095378A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>Юридический адрес: 432017, г. Ульяновск, ул. Л. Толстого, д.37/110</w:t>
            </w:r>
          </w:p>
          <w:p w:rsidR="000005AD" w:rsidRPr="00B41AC8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>ИНН 7325000711 КПП732501001</w:t>
            </w:r>
          </w:p>
          <w:p w:rsidR="000005AD" w:rsidRPr="00E870AF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>ОГРН 1027301165253</w:t>
            </w:r>
          </w:p>
          <w:p w:rsidR="000005AD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proofErr w:type="gramStart"/>
            <w:r w:rsidRPr="0095378A">
              <w:rPr>
                <w:rStyle w:val="21"/>
                <w:rFonts w:eastAsiaTheme="minorHAnsi"/>
                <w:sz w:val="24"/>
                <w:szCs w:val="24"/>
              </w:rPr>
              <w:t>л</w:t>
            </w:r>
            <w:proofErr w:type="gramEnd"/>
            <w:r w:rsidRPr="0095378A">
              <w:rPr>
                <w:rStyle w:val="21"/>
                <w:rFonts w:eastAsiaTheme="minorHAnsi"/>
                <w:sz w:val="24"/>
                <w:szCs w:val="24"/>
              </w:rPr>
              <w:t xml:space="preserve">/с 20686Х85050 УФК </w:t>
            </w:r>
          </w:p>
          <w:p w:rsidR="000005AD" w:rsidRPr="0095378A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>по Ульяновской области</w:t>
            </w:r>
          </w:p>
          <w:p w:rsidR="000005AD" w:rsidRPr="0095378A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95378A">
              <w:rPr>
                <w:rStyle w:val="21"/>
                <w:rFonts w:eastAsiaTheme="minorHAnsi"/>
                <w:sz w:val="24"/>
                <w:szCs w:val="24"/>
              </w:rPr>
              <w:t>р</w:t>
            </w:r>
            <w:proofErr w:type="spellEnd"/>
            <w:proofErr w:type="gramEnd"/>
            <w:r w:rsidRPr="0095378A">
              <w:rPr>
                <w:rStyle w:val="21"/>
                <w:rFonts w:eastAsiaTheme="minorHAnsi"/>
                <w:sz w:val="24"/>
                <w:szCs w:val="24"/>
              </w:rPr>
              <w:t>/с 40501810073082000001</w:t>
            </w:r>
          </w:p>
          <w:p w:rsidR="000005AD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 xml:space="preserve">ОТДЕЛЕНИЕ УЛЬЯНОВСК </w:t>
            </w:r>
          </w:p>
          <w:p w:rsidR="000005AD" w:rsidRPr="0095378A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>Г. УЛЬЯНОВСК</w:t>
            </w:r>
          </w:p>
          <w:p w:rsidR="000005AD" w:rsidRPr="00D005A8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 xml:space="preserve">БИК 047308001 </w:t>
            </w:r>
          </w:p>
          <w:p w:rsidR="000005AD" w:rsidRPr="00B41AC8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18"/>
                <w:szCs w:val="18"/>
              </w:rPr>
            </w:pPr>
            <w:r w:rsidRPr="00E870AF">
              <w:rPr>
                <w:rStyle w:val="21"/>
                <w:rFonts w:eastAsiaTheme="minorHAnsi"/>
                <w:sz w:val="24"/>
                <w:szCs w:val="24"/>
              </w:rPr>
              <w:t xml:space="preserve">Получатель: </w:t>
            </w:r>
            <w:r w:rsidRPr="00FC530A">
              <w:rPr>
                <w:rStyle w:val="21"/>
                <w:rFonts w:eastAsiaTheme="minorHAnsi"/>
                <w:sz w:val="18"/>
                <w:szCs w:val="18"/>
              </w:rPr>
              <w:t xml:space="preserve">УФК по Ульяновской области (ФГБ ПОУ "УФК" Минздрава </w:t>
            </w:r>
            <w:proofErr w:type="spellStart"/>
            <w:r w:rsidRPr="00FC530A">
              <w:rPr>
                <w:rStyle w:val="21"/>
                <w:rFonts w:eastAsiaTheme="minorHAnsi"/>
                <w:sz w:val="18"/>
                <w:szCs w:val="18"/>
              </w:rPr>
              <w:t>России</w:t>
            </w:r>
            <w:proofErr w:type="gramStart"/>
            <w:r w:rsidRPr="00FC530A">
              <w:rPr>
                <w:rStyle w:val="21"/>
                <w:rFonts w:eastAsiaTheme="minorHAnsi"/>
                <w:sz w:val="18"/>
                <w:szCs w:val="18"/>
              </w:rPr>
              <w:t>,л</w:t>
            </w:r>
            <w:proofErr w:type="spellEnd"/>
            <w:proofErr w:type="gramEnd"/>
            <w:r w:rsidRPr="00FC530A">
              <w:rPr>
                <w:rStyle w:val="21"/>
                <w:rFonts w:eastAsiaTheme="minorHAnsi"/>
                <w:sz w:val="18"/>
                <w:szCs w:val="18"/>
              </w:rPr>
              <w:t>/с 20686Х85050</w:t>
            </w:r>
            <w:r w:rsidRPr="00E870AF">
              <w:rPr>
                <w:rStyle w:val="21"/>
                <w:rFonts w:eastAsiaTheme="minorHAnsi"/>
                <w:sz w:val="18"/>
                <w:szCs w:val="18"/>
              </w:rPr>
              <w:t>)</w:t>
            </w:r>
          </w:p>
          <w:p w:rsidR="000005AD" w:rsidRPr="00E870AF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E870AF">
              <w:rPr>
                <w:rStyle w:val="21"/>
                <w:rFonts w:eastAsiaTheme="minorHAnsi"/>
                <w:sz w:val="24"/>
                <w:szCs w:val="24"/>
              </w:rPr>
              <w:t>КБК 00000000000000000130</w:t>
            </w:r>
          </w:p>
          <w:p w:rsidR="000005AD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E870AF">
              <w:rPr>
                <w:rStyle w:val="21"/>
                <w:rFonts w:eastAsiaTheme="minorHAnsi"/>
                <w:sz w:val="24"/>
                <w:szCs w:val="24"/>
              </w:rPr>
              <w:t>ОКАТО73701000</w:t>
            </w:r>
          </w:p>
          <w:p w:rsidR="000005AD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>тел. (8422) 42-05-67, 41-24-62</w:t>
            </w:r>
          </w:p>
          <w:p w:rsidR="000005AD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 w:rsidRPr="00530C1B">
              <w:rPr>
                <w:rStyle w:val="21"/>
                <w:rFonts w:eastAsiaTheme="minorHAnsi"/>
                <w:sz w:val="24"/>
                <w:szCs w:val="24"/>
              </w:rPr>
              <w:t>e-mail</w:t>
            </w:r>
            <w:proofErr w:type="spellEnd"/>
            <w:r w:rsidRPr="00530C1B">
              <w:rPr>
                <w:rStyle w:val="21"/>
                <w:rFonts w:eastAsiaTheme="minorHAnsi"/>
                <w:sz w:val="24"/>
                <w:szCs w:val="24"/>
              </w:rPr>
              <w:t>:</w:t>
            </w:r>
            <w:hyperlink r:id="rId6" w:history="1">
              <w:r w:rsidRPr="003F4AEA">
                <w:rPr>
                  <w:rStyle w:val="a3"/>
                  <w:sz w:val="26"/>
                  <w:szCs w:val="26"/>
                  <w:lang w:val="en-US"/>
                </w:rPr>
                <w:t>farmNMO</w:t>
              </w:r>
              <w:r w:rsidRPr="003F4AEA">
                <w:rPr>
                  <w:rStyle w:val="a3"/>
                  <w:sz w:val="26"/>
                  <w:szCs w:val="26"/>
                </w:rPr>
                <w:t>@</w:t>
              </w:r>
              <w:r w:rsidRPr="003F4AEA">
                <w:rPr>
                  <w:rStyle w:val="a3"/>
                  <w:sz w:val="26"/>
                  <w:szCs w:val="26"/>
                  <w:lang w:val="en-US"/>
                </w:rPr>
                <w:t>yandex</w:t>
              </w:r>
              <w:r w:rsidRPr="003F4AEA">
                <w:rPr>
                  <w:rStyle w:val="a3"/>
                  <w:sz w:val="26"/>
                  <w:szCs w:val="26"/>
                </w:rPr>
                <w:t>.</w:t>
              </w:r>
              <w:r w:rsidRPr="003F4AEA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</w:p>
          <w:p w:rsidR="000005AD" w:rsidRPr="0095378A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bookmarkStart w:id="7" w:name="OLE_LINK5"/>
            <w:bookmarkStart w:id="8" w:name="OLE_LINK6"/>
            <w:r w:rsidRPr="0095378A">
              <w:rPr>
                <w:rStyle w:val="21"/>
                <w:rFonts w:eastAsiaTheme="minorHAnsi"/>
                <w:sz w:val="24"/>
                <w:szCs w:val="24"/>
              </w:rPr>
              <w:t>Директор</w:t>
            </w:r>
          </w:p>
          <w:p w:rsidR="000005AD" w:rsidRPr="0095378A" w:rsidRDefault="000005AD" w:rsidP="000A6212">
            <w:pPr>
              <w:pStyle w:val="2"/>
              <w:spacing w:after="0" w:line="240" w:lineRule="auto"/>
              <w:ind w:right="-1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 w:rsidRPr="0095378A">
              <w:rPr>
                <w:rStyle w:val="21"/>
                <w:rFonts w:eastAsiaTheme="minorHAnsi"/>
                <w:sz w:val="24"/>
                <w:szCs w:val="24"/>
              </w:rPr>
              <w:t>__________________________Л.И.Денисова</w:t>
            </w:r>
            <w:proofErr w:type="spellEnd"/>
          </w:p>
          <w:p w:rsidR="000005AD" w:rsidRPr="00702751" w:rsidRDefault="000005AD" w:rsidP="000A6212">
            <w:pPr>
              <w:pStyle w:val="2"/>
              <w:spacing w:after="0" w:line="240" w:lineRule="auto"/>
              <w:ind w:right="-1"/>
              <w:jc w:val="both"/>
            </w:pPr>
            <w:r w:rsidRPr="0095378A">
              <w:rPr>
                <w:rStyle w:val="21"/>
                <w:rFonts w:eastAsiaTheme="minorHAnsi"/>
                <w:sz w:val="24"/>
                <w:szCs w:val="24"/>
              </w:rPr>
              <w:t>М</w:t>
            </w:r>
            <w:r>
              <w:rPr>
                <w:rStyle w:val="21"/>
                <w:rFonts w:eastAsiaTheme="minorHAnsi"/>
                <w:sz w:val="24"/>
                <w:szCs w:val="24"/>
              </w:rPr>
              <w:t>.</w:t>
            </w:r>
            <w:r w:rsidRPr="0095378A">
              <w:rPr>
                <w:rStyle w:val="21"/>
                <w:rFonts w:eastAsiaTheme="minorHAnsi"/>
                <w:sz w:val="24"/>
                <w:szCs w:val="24"/>
              </w:rPr>
              <w:t>П</w:t>
            </w:r>
            <w:r>
              <w:rPr>
                <w:rStyle w:val="21"/>
                <w:rFonts w:eastAsiaTheme="minorHAnsi"/>
                <w:sz w:val="24"/>
                <w:szCs w:val="24"/>
              </w:rPr>
              <w:t>.</w:t>
            </w:r>
            <w:bookmarkEnd w:id="7"/>
            <w:bookmarkEnd w:id="8"/>
          </w:p>
        </w:tc>
        <w:tc>
          <w:tcPr>
            <w:tcW w:w="4251" w:type="dxa"/>
          </w:tcPr>
          <w:p w:rsidR="000005AD" w:rsidRDefault="000005AD" w:rsidP="000A6212">
            <w:pPr>
              <w:spacing w:after="0" w:line="240" w:lineRule="auto"/>
              <w:ind w:firstLine="709"/>
              <w:jc w:val="center"/>
              <w:rPr>
                <w:rStyle w:val="21"/>
                <w:b/>
                <w:sz w:val="24"/>
                <w:szCs w:val="24"/>
              </w:rPr>
            </w:pPr>
            <w:bookmarkStart w:id="9" w:name="OLE_LINK3"/>
            <w:bookmarkStart w:id="10" w:name="OLE_LINK4"/>
            <w:r w:rsidRPr="00530C1B">
              <w:rPr>
                <w:rStyle w:val="21"/>
                <w:b/>
                <w:sz w:val="24"/>
                <w:szCs w:val="24"/>
              </w:rPr>
              <w:t>Заказчик:</w:t>
            </w:r>
          </w:p>
          <w:bookmarkEnd w:id="9"/>
          <w:bookmarkEnd w:id="10"/>
          <w:p w:rsidR="000005AD" w:rsidRPr="00530C1B" w:rsidRDefault="000005AD" w:rsidP="000A6212">
            <w:pPr>
              <w:pStyle w:val="2"/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530C1B">
              <w:rPr>
                <w:rStyle w:val="21"/>
                <w:rFonts w:eastAsiaTheme="minorHAnsi"/>
                <w:sz w:val="24"/>
                <w:szCs w:val="24"/>
              </w:rPr>
              <w:t>Наименование</w:t>
            </w:r>
          </w:p>
          <w:p w:rsidR="000005AD" w:rsidRPr="00530C1B" w:rsidRDefault="000005AD" w:rsidP="000A6212">
            <w:pPr>
              <w:pStyle w:val="2"/>
              <w:spacing w:after="0" w:line="240" w:lineRule="auto"/>
              <w:ind w:firstLine="34"/>
              <w:rPr>
                <w:rStyle w:val="21"/>
                <w:rFonts w:eastAsiaTheme="minorHAnsi"/>
                <w:sz w:val="24"/>
                <w:szCs w:val="24"/>
              </w:rPr>
            </w:pPr>
            <w:r w:rsidRPr="00530C1B">
              <w:rPr>
                <w:rStyle w:val="21"/>
                <w:rFonts w:eastAsiaTheme="minorHAnsi"/>
                <w:sz w:val="24"/>
                <w:szCs w:val="24"/>
              </w:rPr>
              <w:t>Юридический адрес:</w:t>
            </w:r>
          </w:p>
          <w:p w:rsidR="000005AD" w:rsidRDefault="000005AD" w:rsidP="000A6212">
            <w:pPr>
              <w:pStyle w:val="2"/>
              <w:spacing w:after="0" w:line="240" w:lineRule="auto"/>
              <w:ind w:firstLine="3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0005AD" w:rsidRDefault="000005AD" w:rsidP="000A6212">
            <w:pPr>
              <w:pStyle w:val="2"/>
              <w:spacing w:after="0" w:line="240" w:lineRule="auto"/>
              <w:ind w:firstLine="34"/>
              <w:rPr>
                <w:rStyle w:val="21"/>
                <w:rFonts w:eastAsiaTheme="minorHAnsi"/>
                <w:sz w:val="24"/>
                <w:szCs w:val="24"/>
              </w:rPr>
            </w:pPr>
            <w:r w:rsidRPr="00530C1B">
              <w:rPr>
                <w:rStyle w:val="21"/>
                <w:rFonts w:eastAsiaTheme="minorHAnsi"/>
                <w:sz w:val="24"/>
                <w:szCs w:val="24"/>
              </w:rPr>
              <w:t>ИНН/КПП</w:t>
            </w:r>
            <w:r w:rsidRPr="00530C1B">
              <w:rPr>
                <w:rStyle w:val="21"/>
                <w:rFonts w:eastAsiaTheme="minorHAnsi"/>
                <w:sz w:val="24"/>
                <w:szCs w:val="24"/>
              </w:rPr>
              <w:br/>
              <w:t>ОГРН</w:t>
            </w:r>
            <w:r w:rsidRPr="00530C1B">
              <w:rPr>
                <w:rStyle w:val="21"/>
                <w:rFonts w:eastAsiaTheme="minorHAnsi"/>
                <w:sz w:val="24"/>
                <w:szCs w:val="24"/>
              </w:rPr>
              <w:br/>
            </w:r>
            <w:proofErr w:type="spellStart"/>
            <w:proofErr w:type="gramStart"/>
            <w:r w:rsidRPr="00530C1B">
              <w:rPr>
                <w:rStyle w:val="21"/>
                <w:rFonts w:eastAsiaTheme="minorHAnsi"/>
                <w:sz w:val="24"/>
                <w:szCs w:val="24"/>
              </w:rPr>
              <w:t>р</w:t>
            </w:r>
            <w:proofErr w:type="spellEnd"/>
            <w:proofErr w:type="gramEnd"/>
            <w:r w:rsidRPr="00530C1B">
              <w:rPr>
                <w:rStyle w:val="21"/>
                <w:rFonts w:eastAsiaTheme="minorHAnsi"/>
                <w:sz w:val="24"/>
                <w:szCs w:val="24"/>
              </w:rPr>
              <w:t xml:space="preserve">/с </w:t>
            </w:r>
          </w:p>
          <w:p w:rsidR="000005AD" w:rsidRPr="00B41AC8" w:rsidRDefault="000005AD" w:rsidP="000A6212">
            <w:pPr>
              <w:pStyle w:val="2"/>
              <w:spacing w:after="0" w:line="240" w:lineRule="auto"/>
              <w:ind w:firstLine="34"/>
              <w:rPr>
                <w:rStyle w:val="21"/>
                <w:rFonts w:eastAsiaTheme="minorHAnsi"/>
                <w:sz w:val="24"/>
                <w:szCs w:val="24"/>
              </w:rPr>
            </w:pPr>
            <w:r w:rsidRPr="00530C1B">
              <w:rPr>
                <w:rStyle w:val="21"/>
                <w:rFonts w:eastAsiaTheme="minorHAnsi"/>
                <w:sz w:val="24"/>
                <w:szCs w:val="24"/>
              </w:rPr>
              <w:t>л/с</w:t>
            </w:r>
            <w:r w:rsidRPr="00530C1B">
              <w:rPr>
                <w:rStyle w:val="21"/>
                <w:rFonts w:eastAsiaTheme="minorHAnsi"/>
                <w:sz w:val="24"/>
                <w:szCs w:val="24"/>
              </w:rPr>
              <w:br/>
              <w:t>Банк</w:t>
            </w:r>
            <w:r w:rsidRPr="00530C1B">
              <w:rPr>
                <w:rStyle w:val="21"/>
                <w:rFonts w:eastAsiaTheme="minorHAnsi"/>
                <w:sz w:val="24"/>
                <w:szCs w:val="24"/>
              </w:rPr>
              <w:br/>
            </w:r>
            <w:proofErr w:type="gramStart"/>
            <w:r w:rsidRPr="00530C1B">
              <w:rPr>
                <w:rStyle w:val="21"/>
                <w:rFonts w:eastAsiaTheme="minorHAnsi"/>
                <w:sz w:val="24"/>
                <w:szCs w:val="24"/>
              </w:rPr>
              <w:t>к</w:t>
            </w:r>
            <w:proofErr w:type="gramEnd"/>
            <w:r w:rsidRPr="00530C1B">
              <w:rPr>
                <w:rStyle w:val="21"/>
                <w:rFonts w:eastAsiaTheme="minorHAnsi"/>
                <w:sz w:val="24"/>
                <w:szCs w:val="24"/>
              </w:rPr>
              <w:t>/с</w:t>
            </w:r>
            <w:r w:rsidRPr="00530C1B">
              <w:rPr>
                <w:rStyle w:val="21"/>
                <w:rFonts w:eastAsiaTheme="minorHAnsi"/>
                <w:sz w:val="24"/>
                <w:szCs w:val="24"/>
              </w:rPr>
              <w:br/>
              <w:t>БИК</w:t>
            </w:r>
          </w:p>
          <w:p w:rsidR="000005AD" w:rsidRPr="00B41AC8" w:rsidRDefault="000005AD" w:rsidP="000A6212">
            <w:pPr>
              <w:pStyle w:val="2"/>
              <w:spacing w:after="0" w:line="240" w:lineRule="auto"/>
              <w:ind w:firstLine="34"/>
              <w:rPr>
                <w:rStyle w:val="21"/>
                <w:rFonts w:eastAsiaTheme="minorHAnsi"/>
                <w:sz w:val="24"/>
                <w:szCs w:val="24"/>
              </w:rPr>
            </w:pPr>
            <w:r w:rsidRPr="00530C1B">
              <w:rPr>
                <w:rStyle w:val="21"/>
                <w:rFonts w:eastAsiaTheme="minorHAnsi"/>
                <w:sz w:val="24"/>
                <w:szCs w:val="24"/>
              </w:rPr>
              <w:br/>
              <w:t>ОКПО</w:t>
            </w:r>
          </w:p>
          <w:p w:rsidR="000005AD" w:rsidRPr="00B41AC8" w:rsidRDefault="000005AD" w:rsidP="000A6212">
            <w:pPr>
              <w:pStyle w:val="2"/>
              <w:spacing w:after="0" w:line="240" w:lineRule="auto"/>
              <w:ind w:firstLine="34"/>
              <w:rPr>
                <w:rStyle w:val="21"/>
                <w:rFonts w:eastAsiaTheme="minorHAnsi"/>
                <w:sz w:val="24"/>
                <w:szCs w:val="24"/>
              </w:rPr>
            </w:pPr>
            <w:r w:rsidRPr="00530C1B">
              <w:rPr>
                <w:rStyle w:val="21"/>
                <w:rFonts w:eastAsiaTheme="minorHAnsi"/>
                <w:sz w:val="24"/>
                <w:szCs w:val="24"/>
              </w:rPr>
              <w:t>тел</w:t>
            </w:r>
            <w:r w:rsidRPr="00B41AC8">
              <w:rPr>
                <w:rStyle w:val="21"/>
                <w:rFonts w:eastAsiaTheme="minorHAnsi"/>
                <w:sz w:val="24"/>
                <w:szCs w:val="24"/>
              </w:rPr>
              <w:t>:</w:t>
            </w:r>
          </w:p>
          <w:p w:rsidR="000005AD" w:rsidRDefault="000005AD" w:rsidP="000A6212">
            <w:pPr>
              <w:pStyle w:val="2"/>
              <w:spacing w:after="0" w:line="240" w:lineRule="auto"/>
              <w:ind w:firstLine="34"/>
              <w:rPr>
                <w:rStyle w:val="21"/>
                <w:rFonts w:eastAsiaTheme="minorHAnsi"/>
                <w:sz w:val="24"/>
                <w:szCs w:val="24"/>
              </w:rPr>
            </w:pPr>
            <w:r w:rsidRPr="00530C1B">
              <w:rPr>
                <w:rStyle w:val="21"/>
                <w:rFonts w:eastAsiaTheme="minorHAnsi"/>
                <w:sz w:val="24"/>
                <w:szCs w:val="24"/>
              </w:rPr>
              <w:br/>
            </w:r>
            <w:proofErr w:type="spellStart"/>
            <w:r w:rsidRPr="00530C1B">
              <w:rPr>
                <w:rStyle w:val="21"/>
                <w:rFonts w:eastAsiaTheme="minorHAnsi"/>
                <w:sz w:val="24"/>
                <w:szCs w:val="24"/>
              </w:rPr>
              <w:t>e-mail</w:t>
            </w:r>
            <w:proofErr w:type="spellEnd"/>
            <w:r w:rsidRPr="00530C1B">
              <w:rPr>
                <w:rStyle w:val="21"/>
                <w:rFonts w:eastAsiaTheme="minorHAnsi"/>
                <w:sz w:val="24"/>
                <w:szCs w:val="24"/>
              </w:rPr>
              <w:t>:</w:t>
            </w:r>
          </w:p>
          <w:p w:rsidR="000005AD" w:rsidRDefault="000005AD" w:rsidP="000A6212">
            <w:pPr>
              <w:pStyle w:val="2"/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0005AD" w:rsidRPr="00530C1B" w:rsidRDefault="000005AD" w:rsidP="000A6212">
            <w:pPr>
              <w:pStyle w:val="2"/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bookmarkStart w:id="11" w:name="OLE_LINK7"/>
            <w:bookmarkStart w:id="12" w:name="OLE_LINK8"/>
            <w:r w:rsidRPr="00530C1B">
              <w:rPr>
                <w:rStyle w:val="21"/>
                <w:rFonts w:eastAsiaTheme="minorHAnsi"/>
                <w:sz w:val="24"/>
                <w:szCs w:val="24"/>
              </w:rPr>
              <w:t>Должность</w:t>
            </w:r>
          </w:p>
          <w:p w:rsidR="000005AD" w:rsidRDefault="000005AD" w:rsidP="000A6212">
            <w:pPr>
              <w:pStyle w:val="2"/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530C1B">
              <w:rPr>
                <w:rStyle w:val="21"/>
                <w:rFonts w:eastAsiaTheme="minorHAnsi"/>
                <w:sz w:val="24"/>
                <w:szCs w:val="24"/>
              </w:rPr>
              <w:t xml:space="preserve"> __________________/_____________/</w:t>
            </w:r>
            <w:r w:rsidRPr="00530C1B">
              <w:rPr>
                <w:rStyle w:val="21"/>
                <w:sz w:val="24"/>
                <w:szCs w:val="24"/>
              </w:rPr>
              <w:t>М.П.</w:t>
            </w:r>
            <w:bookmarkEnd w:id="11"/>
            <w:bookmarkEnd w:id="12"/>
          </w:p>
        </w:tc>
      </w:tr>
    </w:tbl>
    <w:p w:rsidR="000005AD" w:rsidRDefault="000005AD" w:rsidP="000005AD">
      <w:pPr>
        <w:spacing w:after="0" w:line="240" w:lineRule="auto"/>
        <w:jc w:val="right"/>
        <w:rPr>
          <w:rStyle w:val="21"/>
          <w:sz w:val="24"/>
          <w:szCs w:val="24"/>
        </w:rPr>
      </w:pPr>
    </w:p>
    <w:p w:rsidR="000005AD" w:rsidRDefault="000005AD" w:rsidP="000005AD">
      <w:pPr>
        <w:spacing w:after="0" w:line="240" w:lineRule="auto"/>
        <w:jc w:val="right"/>
        <w:rPr>
          <w:rStyle w:val="21"/>
          <w:sz w:val="24"/>
          <w:szCs w:val="24"/>
        </w:rPr>
      </w:pPr>
    </w:p>
    <w:p w:rsidR="000005AD" w:rsidRPr="007D7D0F" w:rsidRDefault="000005AD" w:rsidP="000005AD">
      <w:pPr>
        <w:spacing w:after="0" w:line="240" w:lineRule="auto"/>
        <w:jc w:val="right"/>
        <w:rPr>
          <w:rStyle w:val="21"/>
          <w:sz w:val="24"/>
          <w:szCs w:val="24"/>
        </w:rPr>
      </w:pPr>
      <w:r w:rsidRPr="007D7D0F">
        <w:rPr>
          <w:rStyle w:val="21"/>
          <w:sz w:val="24"/>
          <w:szCs w:val="24"/>
        </w:rPr>
        <w:t xml:space="preserve">Приложение № 1 договору </w:t>
      </w:r>
    </w:p>
    <w:p w:rsidR="000005AD" w:rsidRDefault="000005AD" w:rsidP="000005AD">
      <w:pPr>
        <w:spacing w:after="0" w:line="240" w:lineRule="auto"/>
        <w:jc w:val="right"/>
        <w:rPr>
          <w:rStyle w:val="21"/>
          <w:sz w:val="24"/>
          <w:szCs w:val="24"/>
        </w:rPr>
      </w:pPr>
      <w:r w:rsidRPr="007D7D0F">
        <w:rPr>
          <w:rStyle w:val="21"/>
          <w:sz w:val="24"/>
          <w:szCs w:val="24"/>
        </w:rPr>
        <w:t>№ ___    от_____</w:t>
      </w:r>
    </w:p>
    <w:p w:rsidR="000005AD" w:rsidRDefault="000005AD" w:rsidP="000005AD">
      <w:pPr>
        <w:spacing w:after="0" w:line="240" w:lineRule="auto"/>
        <w:jc w:val="right"/>
        <w:rPr>
          <w:rStyle w:val="21"/>
          <w:sz w:val="24"/>
          <w:szCs w:val="24"/>
        </w:rPr>
      </w:pPr>
    </w:p>
    <w:p w:rsidR="000005AD" w:rsidRDefault="000005AD" w:rsidP="000005AD">
      <w:pPr>
        <w:spacing w:after="0" w:line="240" w:lineRule="auto"/>
        <w:jc w:val="right"/>
        <w:rPr>
          <w:rStyle w:val="21"/>
          <w:sz w:val="24"/>
          <w:szCs w:val="24"/>
        </w:rPr>
      </w:pPr>
    </w:p>
    <w:p w:rsidR="000005AD" w:rsidRDefault="000005AD" w:rsidP="000005AD">
      <w:pPr>
        <w:spacing w:after="0" w:line="240" w:lineRule="auto"/>
        <w:jc w:val="center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Список участников </w:t>
      </w:r>
      <w:r w:rsidRPr="00B3411B">
        <w:rPr>
          <w:rFonts w:ascii="Times New Roman" w:hAnsi="Times New Roman"/>
          <w:sz w:val="24"/>
          <w:szCs w:val="24"/>
        </w:rPr>
        <w:t xml:space="preserve">заключительного этапа Всероссийской олимпиады профессионального мастерства обучающихся по </w:t>
      </w:r>
      <w:r w:rsidRPr="00BB5DED">
        <w:rPr>
          <w:rFonts w:ascii="Times New Roman" w:hAnsi="Times New Roman" w:cs="Times New Roman"/>
          <w:sz w:val="24"/>
          <w:szCs w:val="24"/>
        </w:rPr>
        <w:t>укрупненной группе специальностей среднего профессионального образования 31.00.00 Клиническая медицина (специальности 31.02.01 Лечебное дело, 31.02.03 Лабораторная диагностика)</w:t>
      </w:r>
    </w:p>
    <w:p w:rsidR="000005AD" w:rsidRPr="007D7D0F" w:rsidRDefault="000005AD" w:rsidP="000005AD">
      <w:pPr>
        <w:spacing w:after="0" w:line="240" w:lineRule="auto"/>
        <w:jc w:val="right"/>
        <w:rPr>
          <w:rStyle w:val="2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7371"/>
      </w:tblGrid>
      <w:tr w:rsidR="000005AD" w:rsidRPr="007D7D0F" w:rsidTr="000A6212">
        <w:tc>
          <w:tcPr>
            <w:tcW w:w="817" w:type="dxa"/>
          </w:tcPr>
          <w:p w:rsidR="000005AD" w:rsidRPr="007D7D0F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7D7D0F">
              <w:rPr>
                <w:rStyle w:val="21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7D0F">
              <w:rPr>
                <w:rStyle w:val="21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7D7D0F">
              <w:rPr>
                <w:rStyle w:val="21"/>
                <w:rFonts w:eastAsiaTheme="minorHAnsi"/>
                <w:sz w:val="24"/>
                <w:szCs w:val="24"/>
              </w:rPr>
              <w:t>/</w:t>
            </w:r>
            <w:proofErr w:type="spellStart"/>
            <w:r w:rsidRPr="007D7D0F">
              <w:rPr>
                <w:rStyle w:val="21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0005AD" w:rsidRPr="007D7D0F" w:rsidRDefault="000005AD" w:rsidP="000A6212">
            <w:pPr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ФИО (полностью)</w:t>
            </w:r>
          </w:p>
        </w:tc>
      </w:tr>
      <w:tr w:rsidR="000005AD" w:rsidRPr="007D7D0F" w:rsidTr="000A6212">
        <w:trPr>
          <w:trHeight w:val="624"/>
        </w:trPr>
        <w:tc>
          <w:tcPr>
            <w:tcW w:w="817" w:type="dxa"/>
          </w:tcPr>
          <w:p w:rsidR="000005AD" w:rsidRPr="007D7D0F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:rsidR="000005AD" w:rsidRPr="007D7D0F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</w:tc>
      </w:tr>
    </w:tbl>
    <w:p w:rsidR="000005AD" w:rsidRPr="007D7D0F" w:rsidRDefault="000005AD" w:rsidP="000005AD">
      <w:pPr>
        <w:spacing w:after="0" w:line="240" w:lineRule="auto"/>
        <w:rPr>
          <w:rStyle w:val="2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05AD" w:rsidTr="000A6212">
        <w:tc>
          <w:tcPr>
            <w:tcW w:w="4785" w:type="dxa"/>
          </w:tcPr>
          <w:p w:rsidR="000005AD" w:rsidRPr="003E1F27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3E1F27">
              <w:rPr>
                <w:rStyle w:val="21"/>
                <w:rFonts w:eastAsiaTheme="minorHAnsi"/>
                <w:sz w:val="24"/>
                <w:szCs w:val="24"/>
              </w:rPr>
              <w:t>Организатор:</w:t>
            </w:r>
          </w:p>
        </w:tc>
        <w:tc>
          <w:tcPr>
            <w:tcW w:w="4786" w:type="dxa"/>
          </w:tcPr>
          <w:p w:rsidR="000005AD" w:rsidRPr="003E1F27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3E1F27">
              <w:rPr>
                <w:rStyle w:val="21"/>
                <w:rFonts w:eastAsiaTheme="minorHAnsi"/>
                <w:sz w:val="24"/>
                <w:szCs w:val="24"/>
              </w:rPr>
              <w:t>Заказчик:</w:t>
            </w:r>
          </w:p>
        </w:tc>
      </w:tr>
      <w:tr w:rsidR="000005AD" w:rsidRPr="003E1F27" w:rsidTr="000A6212">
        <w:tc>
          <w:tcPr>
            <w:tcW w:w="4785" w:type="dxa"/>
          </w:tcPr>
          <w:p w:rsidR="000005AD" w:rsidRPr="003E1F27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3E1F27">
              <w:rPr>
                <w:rStyle w:val="21"/>
                <w:rFonts w:eastAsiaTheme="minorHAnsi"/>
                <w:sz w:val="24"/>
                <w:szCs w:val="24"/>
              </w:rPr>
              <w:t xml:space="preserve">Директор ФГБ ПОУ «УФК» </w:t>
            </w:r>
            <w:r>
              <w:rPr>
                <w:rStyle w:val="21"/>
                <w:rFonts w:eastAsiaTheme="minorHAnsi"/>
                <w:sz w:val="24"/>
                <w:szCs w:val="24"/>
              </w:rPr>
              <w:br/>
            </w:r>
            <w:r w:rsidRPr="003E1F27">
              <w:rPr>
                <w:rStyle w:val="21"/>
                <w:rFonts w:eastAsiaTheme="minorHAnsi"/>
                <w:sz w:val="24"/>
                <w:szCs w:val="24"/>
              </w:rPr>
              <w:t>Минздрава России</w:t>
            </w:r>
          </w:p>
          <w:p w:rsidR="000005AD" w:rsidRPr="003E1F27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</w:rPr>
              <w:t>________________________</w:t>
            </w:r>
            <w:r w:rsidRPr="003E1F27">
              <w:rPr>
                <w:rStyle w:val="21"/>
                <w:rFonts w:eastAsiaTheme="minorHAnsi"/>
                <w:sz w:val="24"/>
                <w:szCs w:val="24"/>
              </w:rPr>
              <w:t>_Л.И.Денисова</w:t>
            </w:r>
            <w:proofErr w:type="spellEnd"/>
          </w:p>
          <w:p w:rsidR="000005AD" w:rsidRPr="003E1F27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3E1F27">
              <w:rPr>
                <w:rStyle w:val="21"/>
                <w:rFonts w:eastAsiaTheme="minorHAnsi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0005AD" w:rsidRPr="003E1F27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3E1F27">
              <w:rPr>
                <w:rStyle w:val="21"/>
                <w:rFonts w:eastAsiaTheme="minorHAnsi"/>
                <w:sz w:val="24"/>
                <w:szCs w:val="24"/>
              </w:rPr>
              <w:t>Руководитель</w:t>
            </w:r>
          </w:p>
          <w:p w:rsidR="000005AD" w:rsidRPr="003E1F27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3E1F27">
              <w:rPr>
                <w:rStyle w:val="21"/>
                <w:rFonts w:eastAsiaTheme="minorHAnsi"/>
                <w:sz w:val="24"/>
                <w:szCs w:val="24"/>
              </w:rPr>
              <w:t>__________________/_____________/</w:t>
            </w:r>
          </w:p>
          <w:p w:rsidR="000005AD" w:rsidRPr="003E1F27" w:rsidRDefault="000005AD" w:rsidP="000A6212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3E1F27">
              <w:rPr>
                <w:rStyle w:val="21"/>
                <w:rFonts w:eastAsiaTheme="minorHAnsi"/>
                <w:sz w:val="24"/>
                <w:szCs w:val="24"/>
              </w:rPr>
              <w:t>М.П.</w:t>
            </w:r>
          </w:p>
        </w:tc>
      </w:tr>
    </w:tbl>
    <w:p w:rsidR="000005AD" w:rsidRPr="003E1F27" w:rsidRDefault="000005AD" w:rsidP="000005AD">
      <w:pPr>
        <w:spacing w:after="0" w:line="240" w:lineRule="auto"/>
      </w:pPr>
    </w:p>
    <w:p w:rsidR="000005AD" w:rsidRPr="003E1F27" w:rsidRDefault="000005AD" w:rsidP="000005AD">
      <w:pPr>
        <w:spacing w:after="0" w:line="240" w:lineRule="auto"/>
      </w:pPr>
    </w:p>
    <w:p w:rsidR="000005AD" w:rsidRPr="003E1F27" w:rsidRDefault="000005AD" w:rsidP="000005AD">
      <w:pPr>
        <w:spacing w:after="0" w:line="240" w:lineRule="auto"/>
      </w:pPr>
    </w:p>
    <w:p w:rsidR="000005AD" w:rsidRPr="003E1F27" w:rsidRDefault="000005AD" w:rsidP="000005AD">
      <w:pPr>
        <w:spacing w:after="0" w:line="240" w:lineRule="auto"/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5AD" w:rsidRDefault="000005AD" w:rsidP="000005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CDC" w:rsidRDefault="00E73CDC"/>
    <w:sectPr w:rsidR="00E73CDC" w:rsidSect="00E7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BB8"/>
    <w:multiLevelType w:val="multilevel"/>
    <w:tmpl w:val="D64C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469C0D9D"/>
    <w:multiLevelType w:val="multilevel"/>
    <w:tmpl w:val="09B48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5AD"/>
    <w:rsid w:val="000005AD"/>
    <w:rsid w:val="00E7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AD"/>
  </w:style>
  <w:style w:type="paragraph" w:styleId="1">
    <w:name w:val="heading 1"/>
    <w:basedOn w:val="a"/>
    <w:next w:val="a"/>
    <w:link w:val="10"/>
    <w:uiPriority w:val="9"/>
    <w:qFormat/>
    <w:rsid w:val="00000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0005A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0005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0005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05AD"/>
  </w:style>
  <w:style w:type="paragraph" w:styleId="a7">
    <w:name w:val="List Paragraph"/>
    <w:basedOn w:val="a"/>
    <w:uiPriority w:val="34"/>
    <w:qFormat/>
    <w:rsid w:val="000005A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005A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0005AD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uiPriority w:val="99"/>
    <w:rsid w:val="000005AD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005AD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mNMO@yandex.ru" TargetMode="External"/><Relationship Id="rId5" Type="http://schemas.openxmlformats.org/officeDocument/2006/relationships/hyperlink" Target="http://www.pharmc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farm4</dc:creator>
  <cp:lastModifiedBy>farm4</cp:lastModifiedBy>
  <cp:revision>1</cp:revision>
  <dcterms:created xsi:type="dcterms:W3CDTF">2020-01-30T08:29:00Z</dcterms:created>
  <dcterms:modified xsi:type="dcterms:W3CDTF">2020-01-30T08:33:00Z</dcterms:modified>
</cp:coreProperties>
</file>