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D020" w14:textId="4153F749" w:rsidR="00A50874" w:rsidRDefault="00A50874" w:rsidP="00A5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2024 года в соответствии с планом Совета директоров средних медицинских и фармацевтических образовательных учреждений Приволжского федерального округа состоял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заочн</w:t>
      </w:r>
      <w:r>
        <w:rPr>
          <w:rFonts w:ascii="Times New Roman" w:hAnsi="Times New Roman" w:cs="Times New Roman"/>
          <w:sz w:val="28"/>
          <w:szCs w:val="28"/>
        </w:rPr>
        <w:t>ый конкурс студенческих работ «Россия – это я!»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21 студент из 14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призёры</w:t>
      </w:r>
      <w:r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лагодарим всех участников</w:t>
      </w:r>
      <w:r>
        <w:rPr>
          <w:rFonts w:ascii="Times New Roman" w:hAnsi="Times New Roman" w:cs="Times New Roman"/>
          <w:sz w:val="28"/>
          <w:szCs w:val="28"/>
        </w:rPr>
        <w:t>, поздравляем победителей</w:t>
      </w:r>
      <w:r>
        <w:rPr>
          <w:rFonts w:ascii="Times New Roman" w:hAnsi="Times New Roman" w:cs="Times New Roman"/>
          <w:sz w:val="28"/>
          <w:szCs w:val="28"/>
        </w:rPr>
        <w:t>! Надеемся на дальнейшее сотрудничество.</w:t>
      </w:r>
    </w:p>
    <w:p w14:paraId="743FB982" w14:textId="77777777" w:rsidR="005D65BC" w:rsidRDefault="005D65BC">
      <w:bookmarkStart w:id="0" w:name="_GoBack"/>
      <w:bookmarkEnd w:id="0"/>
    </w:p>
    <w:sectPr w:rsidR="005D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1F"/>
    <w:rsid w:val="005D65BC"/>
    <w:rsid w:val="00A50874"/>
    <w:rsid w:val="00B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EB4"/>
  <w15:chartTrackingRefBased/>
  <w15:docId w15:val="{8300AD83-FCEA-40F9-BD5E-483BA647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2024-02-26T05:25:00Z</dcterms:created>
  <dcterms:modified xsi:type="dcterms:W3CDTF">2024-02-26T05:29:00Z</dcterms:modified>
</cp:coreProperties>
</file>