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542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88" w:type="dxa"/>
            <w:gridSpan w:val="11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b/>
                <w:sz w:val="28"/>
                <w:szCs w:val="28"/>
              </w:rPr>
              <w:t>Группа 11/1м</w:t>
            </w: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88" w:type="dxa"/>
            <w:gridSpan w:val="11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b/>
                <w:sz w:val="28"/>
                <w:szCs w:val="28"/>
              </w:rPr>
              <w:t>34.02.02 Медицинский массаж (</w:t>
            </w:r>
            <w:proofErr w:type="spellStart"/>
            <w:r w:rsidRPr="00BE0E3F">
              <w:rPr>
                <w:rFonts w:ascii="Times" w:hAnsi="Times"/>
                <w:b/>
                <w:sz w:val="28"/>
                <w:szCs w:val="28"/>
              </w:rPr>
              <w:t>МСИн</w:t>
            </w:r>
            <w:proofErr w:type="spellEnd"/>
            <w:r w:rsidRPr="00BE0E3F">
              <w:rPr>
                <w:rFonts w:ascii="Times" w:hAnsi="Times"/>
                <w:b/>
                <w:sz w:val="28"/>
                <w:szCs w:val="28"/>
              </w:rPr>
              <w:t>), базовая подготовка</w:t>
            </w: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88" w:type="dxa"/>
            <w:gridSpan w:val="11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b/>
                <w:sz w:val="28"/>
                <w:szCs w:val="28"/>
              </w:rPr>
              <w:t>учебный период: 2022 - 2025 г.г.</w:t>
            </w: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542" w:type="dxa"/>
            <w:shd w:val="clear" w:color="FFFFFF" w:fill="auto"/>
            <w:vAlign w:val="bottom"/>
          </w:tcPr>
          <w:p w:rsidR="00A05E13" w:rsidRDefault="00A05E13"/>
        </w:tc>
        <w:tc>
          <w:tcPr>
            <w:tcW w:w="105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46" w:type="dxa"/>
            <w:shd w:val="clear" w:color="FFFFFF" w:fill="auto"/>
            <w:vAlign w:val="bottom"/>
          </w:tcPr>
          <w:p w:rsidR="00A05E13" w:rsidRDefault="00A05E13"/>
        </w:tc>
        <w:tc>
          <w:tcPr>
            <w:tcW w:w="433" w:type="dxa"/>
            <w:shd w:val="clear" w:color="FFFFFF" w:fill="auto"/>
            <w:vAlign w:val="bottom"/>
          </w:tcPr>
          <w:p w:rsidR="00A05E13" w:rsidRDefault="00A05E13"/>
        </w:tc>
        <w:tc>
          <w:tcPr>
            <w:tcW w:w="748" w:type="dxa"/>
            <w:shd w:val="clear" w:color="FFFFFF" w:fill="auto"/>
            <w:vAlign w:val="bottom"/>
          </w:tcPr>
          <w:p w:rsidR="00A05E13" w:rsidRDefault="00A05E13"/>
        </w:tc>
        <w:tc>
          <w:tcPr>
            <w:tcW w:w="998" w:type="dxa"/>
            <w:shd w:val="clear" w:color="FFFFFF" w:fill="auto"/>
            <w:vAlign w:val="bottom"/>
          </w:tcPr>
          <w:p w:rsidR="00A05E13" w:rsidRDefault="00A05E13"/>
        </w:tc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761" w:type="dxa"/>
            <w:shd w:val="clear" w:color="FFFFFF" w:fill="auto"/>
            <w:vAlign w:val="bottom"/>
          </w:tcPr>
          <w:p w:rsidR="00A05E13" w:rsidRDefault="00A05E13"/>
        </w:tc>
        <w:tc>
          <w:tcPr>
            <w:tcW w:w="1050" w:type="dxa"/>
            <w:shd w:val="clear" w:color="FFFFFF" w:fill="auto"/>
            <w:vAlign w:val="bottom"/>
          </w:tcPr>
          <w:p w:rsidR="00A05E13" w:rsidRDefault="00A05E13"/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4542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 xml:space="preserve">Агашина </w:t>
            </w: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Ульяна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Сергеевна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Басыров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Алмаз Маратович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Брачев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Денис Дмитриевич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Голубчикова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Александра Денисовна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Еловская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Зимин Иван Николаевич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Карасева Дарья Александровна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Кашкаров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Колчина Мария Николаевна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Куликов Павел Андреевич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 xml:space="preserve">Курбанов Али </w:t>
            </w: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Махмутова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Люзия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Арифулловна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 xml:space="preserve">Наметов Рустам </w:t>
            </w: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Тариэлевич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proofErr w:type="spellStart"/>
            <w:r w:rsidRPr="00BE0E3F">
              <w:rPr>
                <w:rFonts w:ascii="Times" w:hAnsi="Times"/>
                <w:sz w:val="28"/>
                <w:szCs w:val="28"/>
              </w:rPr>
              <w:t>Сусам</w:t>
            </w:r>
            <w:proofErr w:type="spellEnd"/>
            <w:r w:rsidRPr="00BE0E3F">
              <w:rPr>
                <w:rFonts w:ascii="Times" w:hAnsi="Times"/>
                <w:sz w:val="28"/>
                <w:szCs w:val="28"/>
              </w:rPr>
              <w:t xml:space="preserve"> Али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A05E13" w:rsidRPr="00BE0E3F" w:rsidRDefault="00B1456A">
            <w:pPr>
              <w:jc w:val="center"/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4542" w:type="dxa"/>
            <w:shd w:val="clear" w:color="FFFFFF" w:fill="auto"/>
          </w:tcPr>
          <w:p w:rsidR="00A05E13" w:rsidRPr="00BE0E3F" w:rsidRDefault="00B1456A">
            <w:pPr>
              <w:rPr>
                <w:sz w:val="28"/>
                <w:szCs w:val="28"/>
              </w:rPr>
            </w:pPr>
            <w:r w:rsidRPr="00BE0E3F">
              <w:rPr>
                <w:rFonts w:ascii="Times" w:hAnsi="Times"/>
                <w:sz w:val="28"/>
                <w:szCs w:val="28"/>
              </w:rPr>
              <w:t>Трошин Максим Игоревич</w:t>
            </w: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A05E13" w:rsidRDefault="00A05E13">
            <w:pPr>
              <w:jc w:val="center"/>
            </w:pPr>
          </w:p>
        </w:tc>
      </w:tr>
      <w:tr w:rsidR="00A05E13" w:rsidTr="00BE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542" w:type="dxa"/>
            <w:shd w:val="clear" w:color="FFFFFF" w:fill="auto"/>
            <w:vAlign w:val="bottom"/>
          </w:tcPr>
          <w:p w:rsidR="00A05E13" w:rsidRDefault="00A05E13"/>
        </w:tc>
        <w:tc>
          <w:tcPr>
            <w:tcW w:w="105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46" w:type="dxa"/>
            <w:shd w:val="clear" w:color="FFFFFF" w:fill="auto"/>
            <w:vAlign w:val="bottom"/>
          </w:tcPr>
          <w:p w:rsidR="00A05E13" w:rsidRDefault="00A05E13"/>
        </w:tc>
        <w:tc>
          <w:tcPr>
            <w:tcW w:w="433" w:type="dxa"/>
            <w:shd w:val="clear" w:color="FFFFFF" w:fill="auto"/>
            <w:vAlign w:val="bottom"/>
          </w:tcPr>
          <w:p w:rsidR="00A05E13" w:rsidRDefault="00A05E13"/>
        </w:tc>
        <w:tc>
          <w:tcPr>
            <w:tcW w:w="748" w:type="dxa"/>
            <w:shd w:val="clear" w:color="FFFFFF" w:fill="auto"/>
            <w:vAlign w:val="bottom"/>
          </w:tcPr>
          <w:p w:rsidR="00A05E13" w:rsidRDefault="00A05E13"/>
        </w:tc>
        <w:tc>
          <w:tcPr>
            <w:tcW w:w="998" w:type="dxa"/>
            <w:shd w:val="clear" w:color="FFFFFF" w:fill="auto"/>
            <w:vAlign w:val="bottom"/>
          </w:tcPr>
          <w:p w:rsidR="00A05E13" w:rsidRDefault="00A05E13"/>
        </w:tc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420" w:type="dxa"/>
            <w:shd w:val="clear" w:color="FFFFFF" w:fill="auto"/>
            <w:vAlign w:val="bottom"/>
          </w:tcPr>
          <w:p w:rsidR="00A05E13" w:rsidRDefault="00A05E13"/>
        </w:tc>
        <w:tc>
          <w:tcPr>
            <w:tcW w:w="761" w:type="dxa"/>
            <w:shd w:val="clear" w:color="FFFFFF" w:fill="auto"/>
            <w:vAlign w:val="bottom"/>
          </w:tcPr>
          <w:p w:rsidR="00A05E13" w:rsidRDefault="00A05E13"/>
        </w:tc>
        <w:tc>
          <w:tcPr>
            <w:tcW w:w="1050" w:type="dxa"/>
            <w:shd w:val="clear" w:color="FFFFFF" w:fill="auto"/>
            <w:vAlign w:val="bottom"/>
          </w:tcPr>
          <w:p w:rsidR="00A05E13" w:rsidRDefault="00A05E13"/>
        </w:tc>
      </w:tr>
    </w:tbl>
    <w:p w:rsidR="00B1456A" w:rsidRDefault="00B1456A"/>
    <w:sectPr w:rsidR="00B1456A" w:rsidSect="00A05E13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05E13"/>
    <w:rsid w:val="00A05E13"/>
    <w:rsid w:val="00B1456A"/>
    <w:rsid w:val="00BE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05E1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2022-08-26T06:57:00Z</dcterms:created>
  <dcterms:modified xsi:type="dcterms:W3CDTF">2022-08-26T06:59:00Z</dcterms:modified>
</cp:coreProperties>
</file>